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5A" w:rsidRPr="00114B5A" w:rsidRDefault="00CA6617" w:rsidP="00114B5A">
      <w:pPr>
        <w:pStyle w:val="Sansinterligne"/>
        <w:rPr>
          <w:rFonts w:ascii="Palatino Linotype" w:hAnsi="Palatino Linotype"/>
          <w:b/>
          <w:sz w:val="28"/>
          <w:szCs w:val="28"/>
        </w:rPr>
      </w:pPr>
      <w:r>
        <w:rPr>
          <w:rFonts w:ascii="Palatino Linotype" w:hAnsi="Palatino Linotype"/>
          <w:sz w:val="28"/>
          <w:szCs w:val="28"/>
        </w:rPr>
        <w:t xml:space="preserve">           </w:t>
      </w:r>
      <w:r w:rsidR="00114B5A" w:rsidRPr="00114B5A">
        <w:rPr>
          <w:rFonts w:ascii="Palatino Linotype" w:hAnsi="Palatino Linotype"/>
          <w:b/>
          <w:sz w:val="24"/>
          <w:szCs w:val="24"/>
        </w:rPr>
        <w:t xml:space="preserve"> </w:t>
      </w:r>
      <w:r w:rsidR="00114B5A" w:rsidRPr="00114B5A">
        <w:rPr>
          <w:rFonts w:ascii="Palatino Linotype" w:hAnsi="Palatino Linotype"/>
          <w:b/>
          <w:sz w:val="28"/>
          <w:szCs w:val="28"/>
        </w:rPr>
        <w:t xml:space="preserve">CONTRAT DE LOCATION SAISONNIERE ET TOURISTIQUE </w:t>
      </w:r>
    </w:p>
    <w:p w:rsidR="00114B5A" w:rsidRPr="00114B5A" w:rsidRDefault="00114B5A" w:rsidP="00114B5A">
      <w:pPr>
        <w:pStyle w:val="Sansinterligne"/>
        <w:rPr>
          <w:rFonts w:ascii="Palatino Linotype" w:hAnsi="Palatino Linotype"/>
          <w:b/>
          <w:sz w:val="28"/>
          <w:szCs w:val="28"/>
          <w:lang w:val="pt-PT"/>
        </w:rPr>
      </w:pPr>
      <w:r w:rsidRPr="00C83129">
        <w:rPr>
          <w:rFonts w:ascii="Palatino Linotype" w:hAnsi="Palatino Linotype"/>
          <w:b/>
          <w:sz w:val="28"/>
          <w:szCs w:val="28"/>
        </w:rPr>
        <w:t xml:space="preserve"> </w:t>
      </w:r>
      <w:r w:rsidR="00C83129" w:rsidRPr="00C83129">
        <w:rPr>
          <w:rFonts w:ascii="Palatino Linotype" w:hAnsi="Palatino Linotype"/>
          <w:b/>
          <w:sz w:val="28"/>
          <w:szCs w:val="28"/>
        </w:rPr>
        <w:t xml:space="preserve">                       </w:t>
      </w:r>
      <w:r w:rsidR="00C83129">
        <w:rPr>
          <w:rFonts w:ascii="Palatino Linotype" w:hAnsi="Palatino Linotype"/>
          <w:b/>
          <w:sz w:val="28"/>
          <w:szCs w:val="28"/>
          <w:lang w:val="pt-PT"/>
        </w:rPr>
        <w:t xml:space="preserve">        </w:t>
      </w:r>
      <w:r w:rsidRPr="00114B5A">
        <w:rPr>
          <w:rFonts w:ascii="Palatino Linotype" w:hAnsi="Palatino Linotype"/>
          <w:b/>
          <w:sz w:val="28"/>
          <w:szCs w:val="28"/>
          <w:lang w:val="pt-PT"/>
        </w:rPr>
        <w:t xml:space="preserve"> CONDITIONS DE RESERVATION</w:t>
      </w:r>
    </w:p>
    <w:p w:rsidR="008B0E07" w:rsidRPr="00114B5A" w:rsidRDefault="00114B5A" w:rsidP="00CA6617">
      <w:pPr>
        <w:pStyle w:val="Sansinterligne"/>
        <w:rPr>
          <w:rFonts w:ascii="Broadway" w:hAnsi="Broadway"/>
          <w:sz w:val="40"/>
          <w:szCs w:val="40"/>
          <w:lang w:val="pt-PT"/>
        </w:rPr>
      </w:pPr>
      <w:r w:rsidRPr="00114B5A">
        <w:rPr>
          <w:rFonts w:ascii="Broadway" w:hAnsi="Broadway"/>
          <w:sz w:val="44"/>
          <w:szCs w:val="44"/>
          <w:lang w:val="pt-PT"/>
        </w:rPr>
        <w:t xml:space="preserve">                   </w:t>
      </w:r>
      <w:r w:rsidR="00DA5240">
        <w:rPr>
          <w:rFonts w:ascii="Broadway" w:hAnsi="Broadway"/>
          <w:sz w:val="44"/>
          <w:szCs w:val="44"/>
          <w:lang w:val="pt-PT"/>
        </w:rPr>
        <w:t xml:space="preserve">  </w:t>
      </w:r>
      <w:r w:rsidRPr="00114B5A">
        <w:rPr>
          <w:rFonts w:ascii="Broadway" w:hAnsi="Broadway"/>
          <w:sz w:val="44"/>
          <w:szCs w:val="44"/>
          <w:lang w:val="pt-PT"/>
        </w:rPr>
        <w:t xml:space="preserve"> </w:t>
      </w:r>
      <w:r w:rsidR="00CA6617" w:rsidRPr="00114B5A">
        <w:rPr>
          <w:rFonts w:ascii="Broadway" w:hAnsi="Broadway"/>
          <w:sz w:val="40"/>
          <w:szCs w:val="40"/>
          <w:lang w:val="pt-PT"/>
        </w:rPr>
        <w:t>La Casa da Alvorada</w:t>
      </w:r>
    </w:p>
    <w:p w:rsidR="00CA6617" w:rsidRDefault="00114B5A" w:rsidP="00CA6617">
      <w:pPr>
        <w:pStyle w:val="Sansinterligne"/>
        <w:rPr>
          <w:rFonts w:ascii="Palatino Linotype" w:hAnsi="Palatino Linotype"/>
          <w:b/>
          <w:sz w:val="24"/>
          <w:szCs w:val="24"/>
          <w:lang w:val="pt-PT"/>
        </w:rPr>
      </w:pPr>
      <w:r>
        <w:rPr>
          <w:rFonts w:ascii="Palatino Linotype" w:hAnsi="Palatino Linotype"/>
          <w:b/>
          <w:sz w:val="24"/>
          <w:szCs w:val="24"/>
          <w:lang w:val="pt-PT"/>
        </w:rPr>
        <w:t xml:space="preserve">                       </w:t>
      </w:r>
      <w:r w:rsidR="00CA6617" w:rsidRPr="00CA6617">
        <w:rPr>
          <w:rFonts w:ascii="Palatino Linotype" w:hAnsi="Palatino Linotype"/>
          <w:b/>
          <w:sz w:val="24"/>
          <w:szCs w:val="24"/>
          <w:lang w:val="pt-PT"/>
        </w:rPr>
        <w:t xml:space="preserve"> Rua Faria da Costa</w:t>
      </w:r>
      <w:r>
        <w:rPr>
          <w:rFonts w:ascii="Palatino Linotype" w:hAnsi="Palatino Linotype"/>
          <w:b/>
          <w:sz w:val="24"/>
          <w:szCs w:val="24"/>
          <w:lang w:val="pt-PT"/>
        </w:rPr>
        <w:t xml:space="preserve"> N° 340 , </w:t>
      </w:r>
      <w:r w:rsidR="00CA6617" w:rsidRPr="00CA6617">
        <w:rPr>
          <w:rFonts w:ascii="Palatino Linotype" w:hAnsi="Palatino Linotype"/>
          <w:b/>
          <w:sz w:val="24"/>
          <w:szCs w:val="24"/>
          <w:lang w:val="pt-PT"/>
        </w:rPr>
        <w:t>4990-604 Facha (Ponte de Lima)</w:t>
      </w:r>
    </w:p>
    <w:p w:rsidR="00CA6617" w:rsidRPr="00114B5A" w:rsidRDefault="00114B5A" w:rsidP="00CA6617">
      <w:pPr>
        <w:pStyle w:val="Sansinterligne"/>
        <w:rPr>
          <w:rFonts w:ascii="Palatino Linotype" w:hAnsi="Palatino Linotype"/>
          <w:sz w:val="24"/>
          <w:szCs w:val="24"/>
          <w:lang w:val="pt-PT"/>
        </w:rPr>
      </w:pPr>
      <w:r w:rsidRPr="00114B5A">
        <w:rPr>
          <w:rFonts w:ascii="Palatino Linotype" w:hAnsi="Palatino Linotype"/>
          <w:sz w:val="24"/>
          <w:szCs w:val="24"/>
          <w:lang w:val="pt-PT"/>
        </w:rPr>
        <w:t xml:space="preserve"> </w:t>
      </w:r>
      <w:r w:rsidR="00CA6617" w:rsidRPr="00465067">
        <w:rPr>
          <w:rFonts w:ascii="Palatino Linotype" w:hAnsi="Palatino Linotype"/>
          <w:b/>
          <w:color w:val="0000FF"/>
          <w:sz w:val="24"/>
          <w:szCs w:val="24"/>
          <w:lang w:val="pt-PT"/>
        </w:rPr>
        <w:t>Antonio Magalhaes</w:t>
      </w:r>
      <w:r>
        <w:rPr>
          <w:rFonts w:ascii="Palatino Linotype" w:hAnsi="Palatino Linotype"/>
          <w:sz w:val="24"/>
          <w:szCs w:val="24"/>
          <w:lang w:val="pt-PT"/>
        </w:rPr>
        <w:t>,</w:t>
      </w:r>
    </w:p>
    <w:p w:rsidR="00114B5A" w:rsidRPr="00114B5A" w:rsidRDefault="00114B5A" w:rsidP="00CA6617">
      <w:pPr>
        <w:pStyle w:val="Sansinterligne"/>
        <w:rPr>
          <w:rFonts w:ascii="Palatino Linotype" w:hAnsi="Palatino Linotype"/>
          <w:sz w:val="24"/>
          <w:szCs w:val="24"/>
          <w:lang w:val="pt-PT"/>
        </w:rPr>
      </w:pPr>
      <w:r w:rsidRPr="00465067">
        <w:rPr>
          <w:rFonts w:ascii="Palatino Linotype" w:hAnsi="Palatino Linotype"/>
          <w:sz w:val="24"/>
          <w:szCs w:val="24"/>
          <w:u w:val="single"/>
          <w:lang w:val="pt-PT"/>
        </w:rPr>
        <w:t>Tél </w:t>
      </w:r>
      <w:r w:rsidRPr="00114B5A">
        <w:rPr>
          <w:rFonts w:ascii="Palatino Linotype" w:hAnsi="Palatino Linotype"/>
          <w:sz w:val="24"/>
          <w:szCs w:val="24"/>
          <w:lang w:val="pt-PT"/>
        </w:rPr>
        <w:t xml:space="preserve">: 00 33 6 80 30 86 86 </w:t>
      </w:r>
      <w:r>
        <w:rPr>
          <w:rFonts w:ascii="Palatino Linotype" w:hAnsi="Palatino Linotype"/>
          <w:sz w:val="24"/>
          <w:szCs w:val="24"/>
          <w:lang w:val="pt-PT"/>
        </w:rPr>
        <w:t xml:space="preserve">/ + </w:t>
      </w:r>
      <w:r w:rsidRPr="00114B5A">
        <w:rPr>
          <w:rFonts w:ascii="Palatino Linotype" w:hAnsi="Palatino Linotype"/>
          <w:sz w:val="24"/>
          <w:szCs w:val="24"/>
          <w:lang w:val="pt-PT"/>
        </w:rPr>
        <w:t xml:space="preserve"> 00 33 6 81 47 25 11</w:t>
      </w:r>
    </w:p>
    <w:p w:rsidR="00114B5A" w:rsidRDefault="00114B5A" w:rsidP="00CA6617">
      <w:pPr>
        <w:pStyle w:val="Sansinterligne"/>
        <w:rPr>
          <w:rFonts w:ascii="Palatino Linotype" w:hAnsi="Palatino Linotype"/>
          <w:sz w:val="24"/>
          <w:szCs w:val="24"/>
          <w:lang w:val="pt-PT"/>
        </w:rPr>
      </w:pPr>
      <w:r w:rsidRPr="00465067">
        <w:rPr>
          <w:rFonts w:ascii="Palatino Linotype" w:hAnsi="Palatino Linotype"/>
          <w:sz w:val="24"/>
          <w:szCs w:val="24"/>
          <w:u w:val="single"/>
          <w:lang w:val="pt-PT"/>
        </w:rPr>
        <w:t>E mail</w:t>
      </w:r>
      <w:r w:rsidRPr="00114B5A">
        <w:rPr>
          <w:rFonts w:ascii="Palatino Linotype" w:hAnsi="Palatino Linotype"/>
          <w:sz w:val="24"/>
          <w:szCs w:val="24"/>
          <w:lang w:val="pt-PT"/>
        </w:rPr>
        <w:t xml:space="preserve"> : </w:t>
      </w:r>
      <w:hyperlink r:id="rId4" w:history="1">
        <w:r w:rsidR="00465067" w:rsidRPr="00E81F5A">
          <w:rPr>
            <w:rStyle w:val="Lienhypertexte"/>
            <w:rFonts w:ascii="Palatino Linotype" w:hAnsi="Palatino Linotype"/>
            <w:sz w:val="24"/>
            <w:szCs w:val="24"/>
            <w:lang w:val="pt-PT"/>
          </w:rPr>
          <w:t>casa.da.alvorada@gmail.com</w:t>
        </w:r>
      </w:hyperlink>
    </w:p>
    <w:p w:rsidR="00465067" w:rsidRDefault="00465067" w:rsidP="00CA6617">
      <w:pPr>
        <w:pStyle w:val="Sansinterligne"/>
        <w:pBdr>
          <w:bottom w:val="single" w:sz="6" w:space="1" w:color="auto"/>
        </w:pBdr>
        <w:rPr>
          <w:rFonts w:ascii="Palatino Linotype" w:hAnsi="Palatino Linotype"/>
          <w:sz w:val="24"/>
          <w:szCs w:val="24"/>
          <w:lang w:val="pt-PT"/>
        </w:rPr>
      </w:pPr>
    </w:p>
    <w:p w:rsidR="00465067" w:rsidRDefault="00465067" w:rsidP="00CA6617">
      <w:pPr>
        <w:pStyle w:val="Sansinterligne"/>
        <w:rPr>
          <w:rFonts w:ascii="Palatino Linotype" w:hAnsi="Palatino Linotype"/>
          <w:sz w:val="24"/>
          <w:szCs w:val="24"/>
          <w:lang w:val="pt-PT"/>
        </w:rPr>
      </w:pPr>
    </w:p>
    <w:p w:rsidR="00465067" w:rsidRDefault="00AB74E6" w:rsidP="00CA6617">
      <w:pPr>
        <w:pStyle w:val="Sansinterligne"/>
        <w:rPr>
          <w:rFonts w:ascii="Palatino Linotype" w:hAnsi="Palatino Linotype"/>
          <w:sz w:val="24"/>
          <w:szCs w:val="24"/>
        </w:rPr>
      </w:pPr>
      <w:r w:rsidRPr="00AB74E6">
        <w:rPr>
          <w:rFonts w:ascii="Palatino Linotype" w:hAnsi="Palatino Linotype"/>
          <w:b/>
          <w:sz w:val="24"/>
          <w:szCs w:val="24"/>
          <w:u w:val="single"/>
        </w:rPr>
        <w:t>Présentation de la propriété</w:t>
      </w:r>
      <w:r w:rsidRPr="00AB74E6">
        <w:rPr>
          <w:rFonts w:ascii="Palatino Linotype" w:hAnsi="Palatino Linotype"/>
          <w:sz w:val="24"/>
          <w:szCs w:val="24"/>
        </w:rPr>
        <w:t xml:space="preserve"> </w:t>
      </w:r>
      <w:r w:rsidR="00465067" w:rsidRPr="00465067">
        <w:rPr>
          <w:rFonts w:ascii="Palatino Linotype" w:hAnsi="Palatino Linotype"/>
          <w:sz w:val="24"/>
          <w:szCs w:val="24"/>
        </w:rPr>
        <w:t>: propriété typique du Minho composée d’un</w:t>
      </w:r>
      <w:r w:rsidR="00465067">
        <w:rPr>
          <w:rFonts w:ascii="Palatino Linotype" w:hAnsi="Palatino Linotype"/>
          <w:sz w:val="24"/>
          <w:szCs w:val="24"/>
        </w:rPr>
        <w:t xml:space="preserve">e </w:t>
      </w:r>
      <w:r w:rsidR="00331A0F">
        <w:rPr>
          <w:rFonts w:ascii="Palatino Linotype" w:hAnsi="Palatino Linotype"/>
          <w:sz w:val="24"/>
          <w:szCs w:val="24"/>
        </w:rPr>
        <w:t xml:space="preserve"> spacieuse </w:t>
      </w:r>
      <w:r w:rsidR="00465067" w:rsidRPr="00465067">
        <w:rPr>
          <w:rFonts w:ascii="Palatino Linotype" w:hAnsi="Palatino Linotype"/>
          <w:sz w:val="24"/>
          <w:szCs w:val="24"/>
        </w:rPr>
        <w:t xml:space="preserve"> b</w:t>
      </w:r>
      <w:r w:rsidR="00465067">
        <w:rPr>
          <w:rFonts w:ascii="Palatino Linotype" w:hAnsi="Palatino Linotype"/>
          <w:sz w:val="24"/>
          <w:szCs w:val="24"/>
        </w:rPr>
        <w:t xml:space="preserve">âtisse en pierre caractéristique de cette région du nord du Portugal et d’un grand jardin verdoyant avec des  treilles de vigne à l’ancienne, des </w:t>
      </w:r>
      <w:r>
        <w:rPr>
          <w:rFonts w:ascii="Palatino Linotype" w:hAnsi="Palatino Linotype"/>
          <w:sz w:val="24"/>
          <w:szCs w:val="24"/>
        </w:rPr>
        <w:t xml:space="preserve">hortensias, et </w:t>
      </w:r>
      <w:r w:rsidR="00331A0F">
        <w:rPr>
          <w:rFonts w:ascii="Palatino Linotype" w:hAnsi="Palatino Linotype"/>
          <w:sz w:val="24"/>
          <w:szCs w:val="24"/>
        </w:rPr>
        <w:t>de</w:t>
      </w:r>
      <w:r>
        <w:rPr>
          <w:rFonts w:ascii="Palatino Linotype" w:hAnsi="Palatino Linotype"/>
          <w:sz w:val="24"/>
          <w:szCs w:val="24"/>
        </w:rPr>
        <w:t xml:space="preserve"> beaux arbres luxuriants. </w:t>
      </w:r>
    </w:p>
    <w:p w:rsidR="00331A0F" w:rsidRPr="00331A0F" w:rsidRDefault="00331A0F" w:rsidP="00CA6617">
      <w:pPr>
        <w:pStyle w:val="Sansinterligne"/>
        <w:rPr>
          <w:rFonts w:ascii="Palatino Linotype" w:hAnsi="Palatino Linotype"/>
          <w:sz w:val="24"/>
          <w:szCs w:val="24"/>
          <w:u w:val="single"/>
        </w:rPr>
      </w:pPr>
    </w:p>
    <w:p w:rsidR="00AB74E6" w:rsidRDefault="00AB74E6" w:rsidP="00CA6617">
      <w:pPr>
        <w:pStyle w:val="Sansinterligne"/>
        <w:rPr>
          <w:rFonts w:ascii="Palatino Linotype" w:hAnsi="Palatino Linotype"/>
          <w:sz w:val="24"/>
          <w:szCs w:val="24"/>
        </w:rPr>
      </w:pPr>
      <w:r w:rsidRPr="00331A0F">
        <w:rPr>
          <w:rFonts w:ascii="Palatino Linotype" w:hAnsi="Palatino Linotype"/>
          <w:b/>
          <w:sz w:val="24"/>
          <w:szCs w:val="24"/>
          <w:u w:val="single"/>
        </w:rPr>
        <w:t>Descriptif du logement</w:t>
      </w:r>
      <w:r w:rsidR="00331A0F" w:rsidRPr="00331A0F">
        <w:rPr>
          <w:rFonts w:ascii="Palatino Linotype" w:hAnsi="Palatino Linotype"/>
          <w:b/>
          <w:sz w:val="24"/>
          <w:szCs w:val="24"/>
          <w:u w:val="single"/>
        </w:rPr>
        <w:t xml:space="preserve"> mis en location</w:t>
      </w:r>
      <w:r>
        <w:rPr>
          <w:rFonts w:ascii="Palatino Linotype" w:hAnsi="Palatino Linotype"/>
          <w:sz w:val="24"/>
          <w:szCs w:val="24"/>
        </w:rPr>
        <w:t xml:space="preserve">: grande maison de vacances avec présence d’escaliers intérieurs et extérieurs  proposée uniquement à la location touristique pouvant accueillir 6 personnes maximum. </w:t>
      </w:r>
    </w:p>
    <w:p w:rsidR="00C83129" w:rsidRDefault="00C83129" w:rsidP="00CA6617">
      <w:pPr>
        <w:pStyle w:val="Sansinterligne"/>
        <w:rPr>
          <w:rFonts w:ascii="Palatino Linotype" w:hAnsi="Palatino Linotype"/>
          <w:sz w:val="24"/>
          <w:szCs w:val="24"/>
        </w:rPr>
      </w:pPr>
    </w:p>
    <w:p w:rsidR="00AB74E6" w:rsidRDefault="00AB74E6" w:rsidP="00CA6617">
      <w:pPr>
        <w:pStyle w:val="Sansinterligne"/>
        <w:rPr>
          <w:rFonts w:ascii="Palatino Linotype" w:hAnsi="Palatino Linotype"/>
          <w:sz w:val="24"/>
          <w:szCs w:val="24"/>
        </w:rPr>
      </w:pPr>
      <w:r>
        <w:rPr>
          <w:rFonts w:ascii="Palatino Linotype" w:hAnsi="Palatino Linotype"/>
          <w:sz w:val="24"/>
          <w:szCs w:val="24"/>
        </w:rPr>
        <w:t>Cette maison e</w:t>
      </w:r>
      <w:r w:rsidR="009B747F">
        <w:rPr>
          <w:rFonts w:ascii="Palatino Linotype" w:hAnsi="Palatino Linotype"/>
          <w:sz w:val="24"/>
          <w:szCs w:val="24"/>
        </w:rPr>
        <w:t xml:space="preserve">st composée de 3 chambres dont une </w:t>
      </w:r>
      <w:r>
        <w:rPr>
          <w:rFonts w:ascii="Palatino Linotype" w:hAnsi="Palatino Linotype"/>
          <w:sz w:val="24"/>
          <w:szCs w:val="24"/>
        </w:rPr>
        <w:t xml:space="preserve"> située au rez-de-chaussée. Chaque chambre est équipée d’un lit de</w:t>
      </w:r>
      <w:r w:rsidR="009B747F">
        <w:rPr>
          <w:rFonts w:ascii="Palatino Linotype" w:hAnsi="Palatino Linotype"/>
          <w:sz w:val="24"/>
          <w:szCs w:val="24"/>
        </w:rPr>
        <w:t xml:space="preserve"> 2</w:t>
      </w:r>
      <w:r>
        <w:rPr>
          <w:rFonts w:ascii="Palatino Linotype" w:hAnsi="Palatino Linotype"/>
          <w:sz w:val="24"/>
          <w:szCs w:val="24"/>
        </w:rPr>
        <w:t xml:space="preserve"> personnes (2 lits de 140 par 190 et 1 lit de 150 </w:t>
      </w:r>
      <w:r w:rsidR="009B747F">
        <w:rPr>
          <w:rFonts w:ascii="Palatino Linotype" w:hAnsi="Palatino Linotype"/>
          <w:sz w:val="24"/>
          <w:szCs w:val="24"/>
        </w:rPr>
        <w:t>par 200), de 2 tables de nuit,</w:t>
      </w:r>
      <w:r w:rsidR="00331A0F">
        <w:rPr>
          <w:rFonts w:ascii="Palatino Linotype" w:hAnsi="Palatino Linotype"/>
          <w:sz w:val="24"/>
          <w:szCs w:val="24"/>
        </w:rPr>
        <w:t xml:space="preserve"> de 2 lampes de chevet, </w:t>
      </w:r>
      <w:r w:rsidR="009B747F">
        <w:rPr>
          <w:rFonts w:ascii="Palatino Linotype" w:hAnsi="Palatino Linotype"/>
          <w:sz w:val="24"/>
          <w:szCs w:val="24"/>
        </w:rPr>
        <w:t xml:space="preserve"> d’une </w:t>
      </w:r>
      <w:r>
        <w:rPr>
          <w:rFonts w:ascii="Palatino Linotype" w:hAnsi="Palatino Linotype"/>
          <w:sz w:val="24"/>
          <w:szCs w:val="24"/>
        </w:rPr>
        <w:t xml:space="preserve"> armoire, et </w:t>
      </w:r>
      <w:r w:rsidR="00331A0F">
        <w:rPr>
          <w:rFonts w:ascii="Palatino Linotype" w:hAnsi="Palatino Linotype"/>
          <w:sz w:val="24"/>
          <w:szCs w:val="24"/>
        </w:rPr>
        <w:t>d’au</w:t>
      </w:r>
      <w:r>
        <w:rPr>
          <w:rFonts w:ascii="Palatino Linotype" w:hAnsi="Palatino Linotype"/>
          <w:sz w:val="24"/>
          <w:szCs w:val="24"/>
        </w:rPr>
        <w:t xml:space="preserve"> moins 1 commode avec miroir. </w:t>
      </w:r>
    </w:p>
    <w:p w:rsidR="00C83129" w:rsidRDefault="00C83129" w:rsidP="00CA6617">
      <w:pPr>
        <w:pStyle w:val="Sansinterligne"/>
        <w:rPr>
          <w:rFonts w:ascii="Palatino Linotype" w:hAnsi="Palatino Linotype"/>
          <w:sz w:val="24"/>
          <w:szCs w:val="24"/>
        </w:rPr>
      </w:pPr>
    </w:p>
    <w:p w:rsidR="00AB74E6" w:rsidRDefault="00AB74E6" w:rsidP="00CA6617">
      <w:pPr>
        <w:pStyle w:val="Sansinterligne"/>
        <w:rPr>
          <w:rFonts w:ascii="Palatino Linotype" w:hAnsi="Palatino Linotype"/>
          <w:sz w:val="24"/>
          <w:szCs w:val="24"/>
        </w:rPr>
      </w:pPr>
      <w:r>
        <w:rPr>
          <w:rFonts w:ascii="Palatino Linotype" w:hAnsi="Palatino Linotype"/>
          <w:sz w:val="24"/>
          <w:szCs w:val="24"/>
        </w:rPr>
        <w:t xml:space="preserve">Le linge de lit, les serviettes de bains, les oreillers, les couvertures en laine (1 par chambre) </w:t>
      </w:r>
      <w:r w:rsidR="009B747F">
        <w:rPr>
          <w:rFonts w:ascii="Palatino Linotype" w:hAnsi="Palatino Linotype"/>
          <w:sz w:val="24"/>
          <w:szCs w:val="24"/>
        </w:rPr>
        <w:t xml:space="preserve">et les couettes ou couvre-lits sont fournis et inclus dans le prix de la location. </w:t>
      </w:r>
    </w:p>
    <w:p w:rsidR="00C83129" w:rsidRDefault="00C83129" w:rsidP="00CA6617">
      <w:pPr>
        <w:pStyle w:val="Sansinterligne"/>
        <w:rPr>
          <w:rFonts w:ascii="Palatino Linotype" w:hAnsi="Palatino Linotype"/>
          <w:sz w:val="24"/>
          <w:szCs w:val="24"/>
        </w:rPr>
      </w:pPr>
    </w:p>
    <w:p w:rsidR="009B747F" w:rsidRDefault="009B747F" w:rsidP="00CA6617">
      <w:pPr>
        <w:pStyle w:val="Sansinterligne"/>
        <w:rPr>
          <w:rFonts w:ascii="Palatino Linotype" w:hAnsi="Palatino Linotype"/>
          <w:sz w:val="24"/>
          <w:szCs w:val="24"/>
        </w:rPr>
      </w:pPr>
      <w:r>
        <w:rPr>
          <w:rFonts w:ascii="Palatino Linotype" w:hAnsi="Palatino Linotype"/>
          <w:sz w:val="24"/>
          <w:szCs w:val="24"/>
        </w:rPr>
        <w:t>La maison est équipée de 2 salles de bains : une salle de bains  située à l’étage avec une grande baignoire, un grand lavabo, 1 WC</w:t>
      </w:r>
      <w:r w:rsidR="00A23119">
        <w:rPr>
          <w:rFonts w:ascii="Palatino Linotype" w:hAnsi="Palatino Linotype"/>
          <w:sz w:val="24"/>
          <w:szCs w:val="24"/>
        </w:rPr>
        <w:t xml:space="preserve">,  </w:t>
      </w:r>
      <w:r>
        <w:rPr>
          <w:rFonts w:ascii="Palatino Linotype" w:hAnsi="Palatino Linotype"/>
          <w:sz w:val="24"/>
          <w:szCs w:val="24"/>
        </w:rPr>
        <w:t xml:space="preserve"> un placard avec un miroir</w:t>
      </w:r>
      <w:r w:rsidR="00A23119">
        <w:rPr>
          <w:rFonts w:ascii="Palatino Linotype" w:hAnsi="Palatino Linotype"/>
          <w:sz w:val="24"/>
          <w:szCs w:val="24"/>
        </w:rPr>
        <w:t xml:space="preserve">, un autre </w:t>
      </w:r>
      <w:r w:rsidR="00C83129">
        <w:rPr>
          <w:rFonts w:ascii="Palatino Linotype" w:hAnsi="Palatino Linotype"/>
          <w:sz w:val="24"/>
          <w:szCs w:val="24"/>
        </w:rPr>
        <w:t xml:space="preserve">placard, un tapis de bains </w:t>
      </w:r>
      <w:r>
        <w:rPr>
          <w:rFonts w:ascii="Palatino Linotype" w:hAnsi="Palatino Linotype"/>
          <w:sz w:val="24"/>
          <w:szCs w:val="24"/>
        </w:rPr>
        <w:t xml:space="preserve">et une salle de bains située au rez-de- chaussée avec une grande douche, un lavabo </w:t>
      </w:r>
      <w:r w:rsidR="00C83129">
        <w:rPr>
          <w:rFonts w:ascii="Palatino Linotype" w:hAnsi="Palatino Linotype"/>
          <w:sz w:val="24"/>
          <w:szCs w:val="24"/>
        </w:rPr>
        <w:t>avec meuble intégré et miroir,  un chauffe-serviettes  et un tapis de bains.</w:t>
      </w:r>
    </w:p>
    <w:p w:rsidR="00C83129" w:rsidRDefault="00C83129" w:rsidP="00CA6617">
      <w:pPr>
        <w:pStyle w:val="Sansinterligne"/>
        <w:rPr>
          <w:rFonts w:ascii="Palatino Linotype" w:hAnsi="Palatino Linotype"/>
          <w:sz w:val="24"/>
          <w:szCs w:val="24"/>
        </w:rPr>
      </w:pPr>
    </w:p>
    <w:p w:rsidR="00B8002B" w:rsidRDefault="00555EF3" w:rsidP="00CA6617">
      <w:pPr>
        <w:pStyle w:val="Sansinterligne"/>
        <w:rPr>
          <w:rFonts w:ascii="Palatino Linotype" w:hAnsi="Palatino Linotype"/>
          <w:sz w:val="24"/>
          <w:szCs w:val="24"/>
        </w:rPr>
      </w:pPr>
      <w:r>
        <w:rPr>
          <w:rFonts w:ascii="Palatino Linotype" w:hAnsi="Palatino Linotype"/>
          <w:sz w:val="24"/>
          <w:szCs w:val="24"/>
        </w:rPr>
        <w:t xml:space="preserve"> Au premier étage se trouve </w:t>
      </w:r>
      <w:r w:rsidR="00A23119">
        <w:rPr>
          <w:rFonts w:ascii="Palatino Linotype" w:hAnsi="Palatino Linotype"/>
          <w:sz w:val="24"/>
          <w:szCs w:val="24"/>
        </w:rPr>
        <w:t xml:space="preserve">une grande cuisine équipée d’un lave-vaisselles, d’un four électrique, d’une plaque vitrocéramique, d’un four à micro-onde, d’un frigo avec congélateur intégré, d’un presse agrume, </w:t>
      </w:r>
      <w:r w:rsidR="00C83129">
        <w:rPr>
          <w:rFonts w:ascii="Palatino Linotype" w:hAnsi="Palatino Linotype"/>
          <w:sz w:val="24"/>
          <w:szCs w:val="24"/>
        </w:rPr>
        <w:t xml:space="preserve">d’un robot multifonctions </w:t>
      </w:r>
      <w:r w:rsidR="00A23119">
        <w:rPr>
          <w:rFonts w:ascii="Palatino Linotype" w:hAnsi="Palatino Linotype"/>
          <w:sz w:val="24"/>
          <w:szCs w:val="24"/>
        </w:rPr>
        <w:t>, d’un appareil pour couper et râper toutes sortes de légumes, de nombreux couverts, de nombreux saladiers, plats, assiettes, verres,  tasses à café, à déjeuner</w:t>
      </w:r>
      <w:r w:rsidR="001A5076">
        <w:rPr>
          <w:rFonts w:ascii="Palatino Linotype" w:hAnsi="Palatino Linotype"/>
          <w:sz w:val="24"/>
          <w:szCs w:val="24"/>
        </w:rPr>
        <w:t xml:space="preserve">, </w:t>
      </w:r>
      <w:r w:rsidR="00A23119">
        <w:rPr>
          <w:rFonts w:ascii="Palatino Linotype" w:hAnsi="Palatino Linotype"/>
          <w:sz w:val="24"/>
          <w:szCs w:val="24"/>
        </w:rPr>
        <w:t xml:space="preserve"> à thé, de plusieurs casseroles, poêles, plats pour le four, </w:t>
      </w:r>
      <w:r w:rsidR="0090791B">
        <w:rPr>
          <w:rFonts w:ascii="Palatino Linotype" w:hAnsi="Palatino Linotype"/>
          <w:sz w:val="24"/>
          <w:szCs w:val="24"/>
        </w:rPr>
        <w:t xml:space="preserve"> appareil  croque-monsieur, mortier et pilon, </w:t>
      </w:r>
      <w:r w:rsidR="00A23119">
        <w:rPr>
          <w:rFonts w:ascii="Palatino Linotype" w:hAnsi="Palatino Linotype"/>
          <w:sz w:val="24"/>
          <w:szCs w:val="24"/>
        </w:rPr>
        <w:t xml:space="preserve"> d’un grille pain, d’une machine à café à capsule Dolce Gusto, d’une cafetière italienne et d’</w:t>
      </w:r>
      <w:r>
        <w:rPr>
          <w:rFonts w:ascii="Palatino Linotype" w:hAnsi="Palatino Linotype"/>
          <w:sz w:val="24"/>
          <w:szCs w:val="24"/>
        </w:rPr>
        <w:t>une bouilloire, d’une table en bois ancienne avec quatre chaises et 2 tabourets.</w:t>
      </w:r>
    </w:p>
    <w:p w:rsidR="0090791B" w:rsidRDefault="00555EF3" w:rsidP="00CA6617">
      <w:pPr>
        <w:pStyle w:val="Sansinterligne"/>
        <w:rPr>
          <w:rFonts w:ascii="Palatino Linotype" w:hAnsi="Palatino Linotype"/>
          <w:sz w:val="24"/>
          <w:szCs w:val="24"/>
        </w:rPr>
      </w:pPr>
      <w:r>
        <w:rPr>
          <w:rFonts w:ascii="Palatino Linotype" w:hAnsi="Palatino Linotype"/>
          <w:sz w:val="24"/>
          <w:szCs w:val="24"/>
        </w:rPr>
        <w:lastRenderedPageBreak/>
        <w:t xml:space="preserve">Au premier étage se trouve également une grande pièce à vivre équipée d’un grand canapé, d’un meuble TV avec une grande télé connectée, un meuble bibliothèque, une table basse, un tapis pour le coin canapé, et le wifi </w:t>
      </w:r>
      <w:r w:rsidR="00C83129">
        <w:rPr>
          <w:rFonts w:ascii="Palatino Linotype" w:hAnsi="Palatino Linotype"/>
          <w:sz w:val="24"/>
          <w:szCs w:val="24"/>
        </w:rPr>
        <w:t>avec la fibre ainsi qu’</w:t>
      </w:r>
      <w:r>
        <w:rPr>
          <w:rFonts w:ascii="Palatino Linotype" w:hAnsi="Palatino Linotype"/>
          <w:sz w:val="24"/>
          <w:szCs w:val="24"/>
        </w:rPr>
        <w:t xml:space="preserve"> une table à manger pour six personnes en bois  et verre, six chaises en velour</w:t>
      </w:r>
      <w:r w:rsidR="00C83129">
        <w:rPr>
          <w:rFonts w:ascii="Palatino Linotype" w:hAnsi="Palatino Linotype"/>
          <w:sz w:val="24"/>
          <w:szCs w:val="24"/>
        </w:rPr>
        <w:t>s matelassé, un tapis,  un bahu</w:t>
      </w:r>
      <w:r>
        <w:rPr>
          <w:rFonts w:ascii="Palatino Linotype" w:hAnsi="Palatino Linotype"/>
          <w:sz w:val="24"/>
          <w:szCs w:val="24"/>
        </w:rPr>
        <w:t>t dans lequel se trouvent les nappes et le linge de table, plusieurs lampes (1 dans chaque niche, 1 entre le meuble TV et le radiateur, 1 sur le buffet de la salle à</w:t>
      </w:r>
      <w:r w:rsidR="0090791B">
        <w:rPr>
          <w:rFonts w:ascii="Palatino Linotype" w:hAnsi="Palatino Linotype"/>
          <w:sz w:val="24"/>
          <w:szCs w:val="24"/>
        </w:rPr>
        <w:t xml:space="preserve"> manger,) 1 horloge déco au-dessous du bahut, un grand miroir sur un</w:t>
      </w:r>
      <w:r w:rsidR="00C83129">
        <w:rPr>
          <w:rFonts w:ascii="Palatino Linotype" w:hAnsi="Palatino Linotype"/>
          <w:sz w:val="24"/>
          <w:szCs w:val="24"/>
        </w:rPr>
        <w:t xml:space="preserve"> </w:t>
      </w:r>
      <w:proofErr w:type="spellStart"/>
      <w:r w:rsidR="00C83129">
        <w:rPr>
          <w:rFonts w:ascii="Palatino Linotype" w:hAnsi="Palatino Linotype"/>
          <w:sz w:val="24"/>
          <w:szCs w:val="24"/>
        </w:rPr>
        <w:t>un</w:t>
      </w:r>
      <w:proofErr w:type="spellEnd"/>
      <w:r w:rsidR="00C83129">
        <w:rPr>
          <w:rFonts w:ascii="Palatino Linotype" w:hAnsi="Palatino Linotype"/>
          <w:sz w:val="24"/>
          <w:szCs w:val="24"/>
        </w:rPr>
        <w:t xml:space="preserve"> autre </w:t>
      </w:r>
      <w:r w:rsidR="0090791B">
        <w:rPr>
          <w:rFonts w:ascii="Palatino Linotype" w:hAnsi="Palatino Linotype"/>
          <w:sz w:val="24"/>
          <w:szCs w:val="24"/>
        </w:rPr>
        <w:t xml:space="preserve"> pan de mur. </w:t>
      </w:r>
    </w:p>
    <w:p w:rsidR="00C83129" w:rsidRDefault="00C83129" w:rsidP="00CA6617">
      <w:pPr>
        <w:pStyle w:val="Sansinterligne"/>
        <w:rPr>
          <w:rFonts w:ascii="Palatino Linotype" w:hAnsi="Palatino Linotype"/>
          <w:sz w:val="24"/>
          <w:szCs w:val="24"/>
        </w:rPr>
      </w:pPr>
    </w:p>
    <w:p w:rsidR="0090791B" w:rsidRDefault="0090791B" w:rsidP="00CA6617">
      <w:pPr>
        <w:pStyle w:val="Sansinterligne"/>
        <w:rPr>
          <w:rFonts w:ascii="Palatino Linotype" w:hAnsi="Palatino Linotype"/>
          <w:sz w:val="24"/>
          <w:szCs w:val="24"/>
        </w:rPr>
      </w:pPr>
      <w:r>
        <w:rPr>
          <w:rFonts w:ascii="Palatino Linotype" w:hAnsi="Palatino Linotype"/>
          <w:sz w:val="24"/>
          <w:szCs w:val="24"/>
        </w:rPr>
        <w:t xml:space="preserve">Au rez-de-chaussée vous pouvez également disposer d’une pièce de jeux pour les enfants ou d’un coin bureau pour les adultes avec 2 bureaux, 2 chaises, 1 canapé, 2 tapis, des </w:t>
      </w:r>
      <w:r w:rsidR="001A5076">
        <w:rPr>
          <w:rFonts w:ascii="Palatino Linotype" w:hAnsi="Palatino Linotype"/>
          <w:sz w:val="24"/>
          <w:szCs w:val="24"/>
        </w:rPr>
        <w:t>étagères avec livres, 1 armoire et 1 commode</w:t>
      </w:r>
      <w:r>
        <w:rPr>
          <w:rFonts w:ascii="Palatino Linotype" w:hAnsi="Palatino Linotype"/>
          <w:sz w:val="24"/>
          <w:szCs w:val="24"/>
        </w:rPr>
        <w:t xml:space="preserve"> avec </w:t>
      </w:r>
      <w:r w:rsidR="00C83129">
        <w:rPr>
          <w:rFonts w:ascii="Palatino Linotype" w:hAnsi="Palatino Linotype"/>
          <w:sz w:val="24"/>
          <w:szCs w:val="24"/>
        </w:rPr>
        <w:t>des jouets pour enfants mis</w:t>
      </w:r>
      <w:r>
        <w:rPr>
          <w:rFonts w:ascii="Palatino Linotype" w:hAnsi="Palatino Linotype"/>
          <w:sz w:val="24"/>
          <w:szCs w:val="24"/>
        </w:rPr>
        <w:t xml:space="preserve"> à la disposition des loc</w:t>
      </w:r>
      <w:r w:rsidR="00C83129">
        <w:rPr>
          <w:rFonts w:ascii="Palatino Linotype" w:hAnsi="Palatino Linotype"/>
          <w:sz w:val="24"/>
          <w:szCs w:val="24"/>
        </w:rPr>
        <w:t>ataires mais à ranger correctement après chaque utilisation</w:t>
      </w:r>
      <w:r>
        <w:rPr>
          <w:rFonts w:ascii="Palatino Linotype" w:hAnsi="Palatino Linotype"/>
          <w:sz w:val="24"/>
          <w:szCs w:val="24"/>
        </w:rPr>
        <w:t xml:space="preserve">. </w:t>
      </w:r>
    </w:p>
    <w:p w:rsidR="00C83129" w:rsidRDefault="00C83129" w:rsidP="00CA6617">
      <w:pPr>
        <w:pStyle w:val="Sansinterligne"/>
        <w:rPr>
          <w:rFonts w:ascii="Palatino Linotype" w:hAnsi="Palatino Linotype"/>
          <w:sz w:val="24"/>
          <w:szCs w:val="24"/>
        </w:rPr>
      </w:pPr>
    </w:p>
    <w:p w:rsidR="00555EF3" w:rsidRDefault="00C83129" w:rsidP="00CA6617">
      <w:pPr>
        <w:pStyle w:val="Sansinterligne"/>
        <w:rPr>
          <w:rFonts w:ascii="Palatino Linotype" w:hAnsi="Palatino Linotype"/>
          <w:sz w:val="24"/>
          <w:szCs w:val="24"/>
        </w:rPr>
      </w:pPr>
      <w:r>
        <w:rPr>
          <w:rFonts w:ascii="Palatino Linotype" w:hAnsi="Palatino Linotype"/>
          <w:sz w:val="24"/>
          <w:szCs w:val="24"/>
        </w:rPr>
        <w:t>L</w:t>
      </w:r>
      <w:r w:rsidR="0090791B">
        <w:rPr>
          <w:rFonts w:ascii="Palatino Linotype" w:hAnsi="Palatino Linotype"/>
          <w:sz w:val="24"/>
          <w:szCs w:val="24"/>
        </w:rPr>
        <w:t xml:space="preserve">e coffret électrique et </w:t>
      </w:r>
      <w:r w:rsidR="006376ED">
        <w:rPr>
          <w:rFonts w:ascii="Palatino Linotype" w:hAnsi="Palatino Linotype"/>
          <w:sz w:val="24"/>
          <w:szCs w:val="24"/>
        </w:rPr>
        <w:t>des appareils de sport </w:t>
      </w:r>
      <w:r>
        <w:rPr>
          <w:rFonts w:ascii="Palatino Linotype" w:hAnsi="Palatino Linotype"/>
          <w:sz w:val="24"/>
          <w:szCs w:val="24"/>
        </w:rPr>
        <w:t>: rameur</w:t>
      </w:r>
      <w:r w:rsidR="006376ED">
        <w:rPr>
          <w:rFonts w:ascii="Palatino Linotype" w:hAnsi="Palatino Linotype"/>
          <w:sz w:val="24"/>
          <w:szCs w:val="24"/>
        </w:rPr>
        <w:t xml:space="preserve">, </w:t>
      </w:r>
      <w:r w:rsidR="0090791B">
        <w:rPr>
          <w:rFonts w:ascii="Palatino Linotype" w:hAnsi="Palatino Linotype"/>
          <w:sz w:val="24"/>
          <w:szCs w:val="24"/>
        </w:rPr>
        <w:t xml:space="preserve"> vélo elliptique</w:t>
      </w:r>
      <w:r w:rsidR="006376ED">
        <w:rPr>
          <w:rFonts w:ascii="Palatino Linotype" w:hAnsi="Palatino Linotype"/>
          <w:sz w:val="24"/>
          <w:szCs w:val="24"/>
        </w:rPr>
        <w:t xml:space="preserve">, </w:t>
      </w:r>
      <w:r w:rsidR="006A2F38">
        <w:rPr>
          <w:rFonts w:ascii="Palatino Linotype" w:hAnsi="Palatino Linotype"/>
          <w:sz w:val="24"/>
          <w:szCs w:val="24"/>
        </w:rPr>
        <w:t xml:space="preserve"> abdominaux, se trouvent dans la grande cave. Les appareils de sport peuvent être utilisés mais avec prudence et sous la responsabilité des utilisateurs. </w:t>
      </w:r>
    </w:p>
    <w:p w:rsidR="006A2F38" w:rsidRDefault="006A2F38" w:rsidP="00CA6617">
      <w:pPr>
        <w:pStyle w:val="Sansinterligne"/>
        <w:rPr>
          <w:rFonts w:ascii="Palatino Linotype" w:hAnsi="Palatino Linotype"/>
          <w:sz w:val="24"/>
          <w:szCs w:val="24"/>
        </w:rPr>
      </w:pPr>
    </w:p>
    <w:p w:rsidR="002B640F" w:rsidRDefault="006A2F38" w:rsidP="00CA6617">
      <w:pPr>
        <w:pStyle w:val="Sansinterligne"/>
        <w:rPr>
          <w:rFonts w:ascii="Palatino Linotype" w:hAnsi="Palatino Linotype"/>
          <w:sz w:val="24"/>
          <w:szCs w:val="24"/>
        </w:rPr>
      </w:pPr>
      <w:r>
        <w:rPr>
          <w:rFonts w:ascii="Palatino Linotype" w:hAnsi="Palatino Linotype"/>
          <w:sz w:val="24"/>
          <w:szCs w:val="24"/>
        </w:rPr>
        <w:t>Un  escalier</w:t>
      </w:r>
      <w:r w:rsidR="006376ED">
        <w:rPr>
          <w:rFonts w:ascii="Palatino Linotype" w:hAnsi="Palatino Linotype"/>
          <w:sz w:val="24"/>
          <w:szCs w:val="24"/>
        </w:rPr>
        <w:t xml:space="preserve"> intérieur </w:t>
      </w:r>
      <w:r w:rsidR="002B640F">
        <w:rPr>
          <w:rFonts w:ascii="Palatino Linotype" w:hAnsi="Palatino Linotype"/>
          <w:sz w:val="24"/>
          <w:szCs w:val="24"/>
        </w:rPr>
        <w:t>avec ma</w:t>
      </w:r>
      <w:r>
        <w:rPr>
          <w:rFonts w:ascii="Palatino Linotype" w:hAnsi="Palatino Linotype"/>
          <w:sz w:val="24"/>
          <w:szCs w:val="24"/>
        </w:rPr>
        <w:t>in-courante  relie</w:t>
      </w:r>
      <w:r w:rsidR="002B640F">
        <w:rPr>
          <w:rFonts w:ascii="Palatino Linotype" w:hAnsi="Palatino Linotype"/>
          <w:sz w:val="24"/>
          <w:szCs w:val="24"/>
        </w:rPr>
        <w:t xml:space="preserve"> le 1</w:t>
      </w:r>
      <w:r w:rsidR="002B640F" w:rsidRPr="002B640F">
        <w:rPr>
          <w:rFonts w:ascii="Palatino Linotype" w:hAnsi="Palatino Linotype"/>
          <w:sz w:val="24"/>
          <w:szCs w:val="24"/>
          <w:vertAlign w:val="superscript"/>
        </w:rPr>
        <w:t>er</w:t>
      </w:r>
      <w:r>
        <w:rPr>
          <w:rFonts w:ascii="Palatino Linotype" w:hAnsi="Palatino Linotype"/>
          <w:sz w:val="24"/>
          <w:szCs w:val="24"/>
        </w:rPr>
        <w:t xml:space="preserve"> étage au  rez-de-chaussée et conduit </w:t>
      </w:r>
      <w:r w:rsidR="002B640F">
        <w:rPr>
          <w:rFonts w:ascii="Palatino Linotype" w:hAnsi="Palatino Linotype"/>
          <w:sz w:val="24"/>
          <w:szCs w:val="24"/>
        </w:rPr>
        <w:t xml:space="preserve"> à la buanderie où se trouvent une machine à laver, un sèche-</w:t>
      </w:r>
      <w:r>
        <w:rPr>
          <w:rFonts w:ascii="Palatino Linotype" w:hAnsi="Palatino Linotype"/>
          <w:sz w:val="24"/>
          <w:szCs w:val="24"/>
        </w:rPr>
        <w:t xml:space="preserve">linge, une planche à </w:t>
      </w:r>
      <w:r w:rsidR="00B8002B">
        <w:rPr>
          <w:rFonts w:ascii="Palatino Linotype" w:hAnsi="Palatino Linotype"/>
          <w:sz w:val="24"/>
          <w:szCs w:val="24"/>
        </w:rPr>
        <w:t>repasser,</w:t>
      </w:r>
      <w:r>
        <w:rPr>
          <w:rFonts w:ascii="Palatino Linotype" w:hAnsi="Palatino Linotype"/>
          <w:sz w:val="24"/>
          <w:szCs w:val="24"/>
        </w:rPr>
        <w:t xml:space="preserve"> </w:t>
      </w:r>
      <w:r w:rsidR="002B640F">
        <w:rPr>
          <w:rFonts w:ascii="Palatino Linotype" w:hAnsi="Palatino Linotype"/>
          <w:sz w:val="24"/>
          <w:szCs w:val="24"/>
        </w:rPr>
        <w:t xml:space="preserve"> un fer à re</w:t>
      </w:r>
      <w:r w:rsidR="00B8002B">
        <w:rPr>
          <w:rFonts w:ascii="Palatino Linotype" w:hAnsi="Palatino Linotype"/>
          <w:sz w:val="24"/>
          <w:szCs w:val="24"/>
        </w:rPr>
        <w:t>passer ainsi qu’un</w:t>
      </w:r>
      <w:r w:rsidR="006376ED">
        <w:rPr>
          <w:rFonts w:ascii="Palatino Linotype" w:hAnsi="Palatino Linotype"/>
          <w:sz w:val="24"/>
          <w:szCs w:val="24"/>
        </w:rPr>
        <w:t xml:space="preserve"> aspirateur M</w:t>
      </w:r>
      <w:r w:rsidR="002B640F">
        <w:rPr>
          <w:rFonts w:ascii="Palatino Linotype" w:hAnsi="Palatino Linotype"/>
          <w:sz w:val="24"/>
          <w:szCs w:val="24"/>
        </w:rPr>
        <w:t xml:space="preserve">iele, et tout le nécessaire de ménage. </w:t>
      </w:r>
    </w:p>
    <w:p w:rsidR="006A2F38" w:rsidRDefault="006A2F38" w:rsidP="00CA6617">
      <w:pPr>
        <w:pStyle w:val="Sansinterligne"/>
        <w:rPr>
          <w:rFonts w:ascii="Palatino Linotype" w:hAnsi="Palatino Linotype"/>
          <w:sz w:val="24"/>
          <w:szCs w:val="24"/>
        </w:rPr>
      </w:pPr>
    </w:p>
    <w:p w:rsidR="0090791B" w:rsidRDefault="0090791B" w:rsidP="00CA6617">
      <w:pPr>
        <w:pStyle w:val="Sansinterligne"/>
        <w:rPr>
          <w:rFonts w:ascii="Palatino Linotype" w:hAnsi="Palatino Linotype"/>
          <w:sz w:val="24"/>
          <w:szCs w:val="24"/>
        </w:rPr>
      </w:pPr>
      <w:r>
        <w:rPr>
          <w:rFonts w:ascii="Palatino Linotype" w:hAnsi="Palatino Linotype"/>
          <w:sz w:val="24"/>
          <w:szCs w:val="24"/>
        </w:rPr>
        <w:t xml:space="preserve">Du rez-de-chaussée, vous avez accès au grand jardin avec sa cour de pavés à l’ancienne sur laquelle il est possible de stationner un véhicule, </w:t>
      </w:r>
      <w:r w:rsidR="008F56E8">
        <w:rPr>
          <w:rFonts w:ascii="Palatino Linotype" w:hAnsi="Palatino Linotype"/>
          <w:sz w:val="24"/>
          <w:szCs w:val="24"/>
        </w:rPr>
        <w:t>son BBQ à gaz Weber (à utiliser uniquement à cet endroit), à</w:t>
      </w:r>
      <w:r w:rsidR="0032477A">
        <w:rPr>
          <w:rFonts w:ascii="Palatino Linotype" w:hAnsi="Palatino Linotype"/>
          <w:sz w:val="24"/>
          <w:szCs w:val="24"/>
        </w:rPr>
        <w:t xml:space="preserve"> l’étendue de gazon avec ses fleurs, sa treille de vigne et de kiwi, son figuier et son citronnier ainsi que son petit bassin sécurisé et verrouillé afin de ne pas déranger la faune (grenouilles du Minho, libellules, hérisson) qui y vit. </w:t>
      </w:r>
    </w:p>
    <w:p w:rsidR="006376ED" w:rsidRDefault="006376ED" w:rsidP="00CA6617">
      <w:pPr>
        <w:pStyle w:val="Sansinterligne"/>
        <w:rPr>
          <w:rFonts w:ascii="Palatino Linotype" w:hAnsi="Palatino Linotype"/>
          <w:sz w:val="24"/>
          <w:szCs w:val="24"/>
        </w:rPr>
      </w:pPr>
      <w:r>
        <w:rPr>
          <w:rFonts w:ascii="Palatino Linotype" w:hAnsi="Palatino Linotype"/>
          <w:sz w:val="24"/>
          <w:szCs w:val="24"/>
        </w:rPr>
        <w:t xml:space="preserve">- La maison est équipée de radiateurs électriques en cas de coup de froid. </w:t>
      </w:r>
    </w:p>
    <w:p w:rsidR="006376ED" w:rsidRDefault="006376ED" w:rsidP="00CA6617">
      <w:pPr>
        <w:pStyle w:val="Sansinterligne"/>
        <w:rPr>
          <w:rFonts w:ascii="Palatino Linotype" w:hAnsi="Palatino Linotype"/>
          <w:sz w:val="24"/>
          <w:szCs w:val="24"/>
        </w:rPr>
      </w:pPr>
      <w:r>
        <w:rPr>
          <w:rFonts w:ascii="Palatino Linotype" w:hAnsi="Palatino Linotype"/>
          <w:sz w:val="24"/>
          <w:szCs w:val="24"/>
        </w:rPr>
        <w:t>- Il est formellement interdit d’utiliser le poêle à bois du 1</w:t>
      </w:r>
      <w:r w:rsidRPr="006376ED">
        <w:rPr>
          <w:rFonts w:ascii="Palatino Linotype" w:hAnsi="Palatino Linotype"/>
          <w:sz w:val="24"/>
          <w:szCs w:val="24"/>
          <w:vertAlign w:val="superscript"/>
        </w:rPr>
        <w:t>er</w:t>
      </w:r>
      <w:r>
        <w:rPr>
          <w:rFonts w:ascii="Palatino Linotype" w:hAnsi="Palatino Linotype"/>
          <w:sz w:val="24"/>
          <w:szCs w:val="24"/>
        </w:rPr>
        <w:t xml:space="preserve"> étage et la chaudière à bois de la buanderie. </w:t>
      </w:r>
    </w:p>
    <w:p w:rsidR="006A2F38" w:rsidRDefault="006A2F38" w:rsidP="00CA6617">
      <w:pPr>
        <w:pStyle w:val="Sansinterligne"/>
        <w:rPr>
          <w:rFonts w:ascii="Palatino Linotype" w:hAnsi="Palatino Linotype"/>
          <w:sz w:val="24"/>
          <w:szCs w:val="24"/>
        </w:rPr>
      </w:pPr>
    </w:p>
    <w:p w:rsidR="006A2F38" w:rsidRDefault="0032477A" w:rsidP="00CA6617">
      <w:pPr>
        <w:pStyle w:val="Sansinterligne"/>
        <w:rPr>
          <w:rFonts w:ascii="Palatino Linotype" w:hAnsi="Palatino Linotype"/>
          <w:sz w:val="24"/>
          <w:szCs w:val="24"/>
        </w:rPr>
      </w:pPr>
      <w:r>
        <w:rPr>
          <w:rFonts w:ascii="Palatino Linotype" w:hAnsi="Palatino Linotype"/>
          <w:sz w:val="24"/>
          <w:szCs w:val="24"/>
        </w:rPr>
        <w:t>Du 1</w:t>
      </w:r>
      <w:r w:rsidRPr="0032477A">
        <w:rPr>
          <w:rFonts w:ascii="Palatino Linotype" w:hAnsi="Palatino Linotype"/>
          <w:sz w:val="24"/>
          <w:szCs w:val="24"/>
          <w:vertAlign w:val="superscript"/>
        </w:rPr>
        <w:t>er</w:t>
      </w:r>
      <w:r>
        <w:rPr>
          <w:rFonts w:ascii="Palatino Linotype" w:hAnsi="Palatino Linotype"/>
          <w:sz w:val="24"/>
          <w:szCs w:val="24"/>
        </w:rPr>
        <w:t xml:space="preserve"> étage, vous aurez accès à plusieurs grandes terrasses : </w:t>
      </w:r>
    </w:p>
    <w:p w:rsidR="006A2F38" w:rsidRDefault="006A2F38" w:rsidP="00CA6617">
      <w:pPr>
        <w:pStyle w:val="Sansinterligne"/>
        <w:rPr>
          <w:rFonts w:ascii="Palatino Linotype" w:hAnsi="Palatino Linotype"/>
          <w:sz w:val="24"/>
          <w:szCs w:val="24"/>
        </w:rPr>
      </w:pPr>
      <w:r>
        <w:rPr>
          <w:rFonts w:ascii="Palatino Linotype" w:hAnsi="Palatino Linotype"/>
          <w:sz w:val="24"/>
          <w:szCs w:val="24"/>
        </w:rPr>
        <w:t>- U</w:t>
      </w:r>
      <w:r w:rsidR="002B640F">
        <w:rPr>
          <w:rFonts w:ascii="Palatino Linotype" w:hAnsi="Palatino Linotype"/>
          <w:sz w:val="24"/>
          <w:szCs w:val="24"/>
        </w:rPr>
        <w:t>ne grande terrasse attenante à la cuisine, dallée avec  la pierre traditionnelle de Ponte de Lima, équipée d’une grande table en bois et ses chaises en bois pour les repas en extérieur.</w:t>
      </w:r>
    </w:p>
    <w:p w:rsidR="0032477A" w:rsidRPr="002B640F" w:rsidRDefault="006A2F38" w:rsidP="00CA6617">
      <w:pPr>
        <w:pStyle w:val="Sansinterligne"/>
        <w:rPr>
          <w:rFonts w:ascii="Palatino Linotype" w:hAnsi="Palatino Linotype"/>
          <w:sz w:val="24"/>
          <w:szCs w:val="24"/>
          <w:vertAlign w:val="superscript"/>
        </w:rPr>
      </w:pPr>
      <w:r>
        <w:rPr>
          <w:rFonts w:ascii="Palatino Linotype" w:hAnsi="Palatino Linotype"/>
          <w:sz w:val="24"/>
          <w:szCs w:val="24"/>
        </w:rPr>
        <w:t xml:space="preserve">- </w:t>
      </w:r>
      <w:r w:rsidR="002B640F">
        <w:rPr>
          <w:rFonts w:ascii="Palatino Linotype" w:hAnsi="Palatino Linotype"/>
          <w:sz w:val="24"/>
          <w:szCs w:val="24"/>
        </w:rPr>
        <w:t xml:space="preserve"> De cette terrasse, trois marches d’</w:t>
      </w:r>
      <w:r w:rsidR="006376ED">
        <w:rPr>
          <w:rFonts w:ascii="Palatino Linotype" w:hAnsi="Palatino Linotype"/>
          <w:sz w:val="24"/>
          <w:szCs w:val="24"/>
        </w:rPr>
        <w:t xml:space="preserve">escalier </w:t>
      </w:r>
      <w:r w:rsidR="002B640F">
        <w:rPr>
          <w:rFonts w:ascii="Palatino Linotype" w:hAnsi="Palatino Linotype"/>
          <w:sz w:val="24"/>
          <w:szCs w:val="24"/>
        </w:rPr>
        <w:t xml:space="preserve"> permettent d’accéder à un jardin de gazon avec treill</w:t>
      </w:r>
      <w:r w:rsidR="00B8002B">
        <w:rPr>
          <w:rFonts w:ascii="Palatino Linotype" w:hAnsi="Palatino Linotype"/>
          <w:sz w:val="24"/>
          <w:szCs w:val="24"/>
        </w:rPr>
        <w:t xml:space="preserve">e de vigne à l’ancienne, </w:t>
      </w:r>
      <w:r w:rsidR="002B640F">
        <w:rPr>
          <w:rFonts w:ascii="Palatino Linotype" w:hAnsi="Palatino Linotype"/>
          <w:sz w:val="24"/>
          <w:szCs w:val="24"/>
        </w:rPr>
        <w:t xml:space="preserve"> équipé  d’un</w:t>
      </w:r>
      <w:r w:rsidR="0032477A">
        <w:rPr>
          <w:rFonts w:ascii="Palatino Linotype" w:hAnsi="Palatino Linotype"/>
          <w:sz w:val="24"/>
          <w:szCs w:val="24"/>
        </w:rPr>
        <w:t xml:space="preserve"> salon de jardin en bois et</w:t>
      </w:r>
      <w:r w:rsidR="002B640F">
        <w:rPr>
          <w:rFonts w:ascii="Palatino Linotype" w:hAnsi="Palatino Linotype"/>
          <w:sz w:val="24"/>
          <w:szCs w:val="24"/>
        </w:rPr>
        <w:t xml:space="preserve"> d’une</w:t>
      </w:r>
      <w:r w:rsidR="0032477A">
        <w:rPr>
          <w:rFonts w:ascii="Palatino Linotype" w:hAnsi="Palatino Linotype"/>
          <w:sz w:val="24"/>
          <w:szCs w:val="24"/>
        </w:rPr>
        <w:t xml:space="preserve"> chaise longue en bois à disposer selon votre convenance. </w:t>
      </w:r>
    </w:p>
    <w:p w:rsidR="0032477A" w:rsidRDefault="0032477A" w:rsidP="00CA6617">
      <w:pPr>
        <w:pStyle w:val="Sansinterligne"/>
        <w:rPr>
          <w:rFonts w:ascii="Palatino Linotype" w:hAnsi="Palatino Linotype"/>
          <w:sz w:val="24"/>
          <w:szCs w:val="24"/>
        </w:rPr>
      </w:pPr>
      <w:r>
        <w:rPr>
          <w:rFonts w:ascii="Palatino Linotype" w:hAnsi="Palatino Linotype"/>
          <w:sz w:val="24"/>
          <w:szCs w:val="24"/>
        </w:rPr>
        <w:t>- une 2</w:t>
      </w:r>
      <w:r w:rsidRPr="0032477A">
        <w:rPr>
          <w:rFonts w:ascii="Palatino Linotype" w:hAnsi="Palatino Linotype"/>
          <w:sz w:val="24"/>
          <w:szCs w:val="24"/>
          <w:vertAlign w:val="superscript"/>
        </w:rPr>
        <w:t>ème</w:t>
      </w:r>
      <w:r>
        <w:rPr>
          <w:rFonts w:ascii="Palatino Linotype" w:hAnsi="Palatino Linotype"/>
          <w:sz w:val="24"/>
          <w:szCs w:val="24"/>
        </w:rPr>
        <w:t xml:space="preserve"> grande terrasse entièrement dallée avec la pierre traditionnelle de Ponte de Lima  incluse dans l’espace piscine  sécurisée par une barrière et ses deux portillons </w:t>
      </w:r>
      <w:r>
        <w:rPr>
          <w:rFonts w:ascii="Palatino Linotype" w:hAnsi="Palatino Linotype"/>
          <w:sz w:val="24"/>
          <w:szCs w:val="24"/>
        </w:rPr>
        <w:lastRenderedPageBreak/>
        <w:t xml:space="preserve">où se trouvent 3 chaises longues et une chaise de détente, ainsi qu’un petit salon de jardin (pour 2) et une autre grande table  avec 6 chaises. </w:t>
      </w:r>
    </w:p>
    <w:p w:rsidR="00331A0F" w:rsidRDefault="00331A0F" w:rsidP="00CA6617">
      <w:pPr>
        <w:pStyle w:val="Sansinterligne"/>
        <w:rPr>
          <w:rFonts w:ascii="Palatino Linotype" w:hAnsi="Palatino Linotype"/>
          <w:sz w:val="24"/>
          <w:szCs w:val="24"/>
        </w:rPr>
      </w:pPr>
    </w:p>
    <w:p w:rsidR="00331A0F" w:rsidRDefault="00331A0F" w:rsidP="00CA6617">
      <w:pPr>
        <w:pStyle w:val="Sansinterligne"/>
        <w:rPr>
          <w:rFonts w:ascii="Palatino Linotype" w:hAnsi="Palatino Linotype"/>
          <w:b/>
          <w:sz w:val="24"/>
          <w:szCs w:val="24"/>
          <w:u w:val="single"/>
        </w:rPr>
      </w:pPr>
      <w:r w:rsidRPr="00331A0F">
        <w:rPr>
          <w:rFonts w:ascii="Palatino Linotype" w:hAnsi="Palatino Linotype"/>
          <w:b/>
          <w:sz w:val="24"/>
          <w:szCs w:val="24"/>
          <w:u w:val="single"/>
        </w:rPr>
        <w:t>Mise à disposition d’un grand jardin et d’un espace piscine :</w:t>
      </w:r>
    </w:p>
    <w:p w:rsidR="005A4352" w:rsidRPr="00331A0F" w:rsidRDefault="005A4352" w:rsidP="00CA6617">
      <w:pPr>
        <w:pStyle w:val="Sansinterligne"/>
        <w:rPr>
          <w:rFonts w:ascii="Palatino Linotype" w:hAnsi="Palatino Linotype"/>
          <w:b/>
          <w:sz w:val="24"/>
          <w:szCs w:val="24"/>
          <w:u w:val="single"/>
        </w:rPr>
      </w:pPr>
    </w:p>
    <w:p w:rsidR="002B640F" w:rsidRDefault="00331A0F" w:rsidP="00CA6617">
      <w:pPr>
        <w:pStyle w:val="Sansinterligne"/>
        <w:rPr>
          <w:rFonts w:ascii="Palatino Linotype" w:hAnsi="Palatino Linotype"/>
          <w:sz w:val="24"/>
          <w:szCs w:val="24"/>
        </w:rPr>
      </w:pPr>
      <w:r>
        <w:rPr>
          <w:rFonts w:ascii="Palatino Linotype" w:hAnsi="Palatino Linotype"/>
          <w:sz w:val="24"/>
          <w:szCs w:val="24"/>
        </w:rPr>
        <w:t>L’intégralité du grand jardin est mise à la disposition des locataires. La propriété est entièrement clôturée par des murets et du grillage mais de par sa configuration et la présence de plusieurs escaliers, les enfants doivent rester sous la surveillance de leur parents ou d’un adulte qui les a sous sa responsabilité</w:t>
      </w:r>
      <w:r w:rsidR="005A4352">
        <w:rPr>
          <w:rFonts w:ascii="Palatino Linotype" w:hAnsi="Palatino Linotype"/>
          <w:sz w:val="24"/>
          <w:szCs w:val="24"/>
        </w:rPr>
        <w:t xml:space="preserve"> lorsqu’ils se trouvent en extérieur</w:t>
      </w:r>
      <w:r>
        <w:rPr>
          <w:rFonts w:ascii="Palatino Linotype" w:hAnsi="Palatino Linotype"/>
          <w:sz w:val="24"/>
          <w:szCs w:val="24"/>
        </w:rPr>
        <w:t>. Le petit bassin n</w:t>
      </w:r>
      <w:r w:rsidR="006376ED">
        <w:rPr>
          <w:rFonts w:ascii="Palatino Linotype" w:hAnsi="Palatino Linotype"/>
          <w:sz w:val="24"/>
          <w:szCs w:val="24"/>
        </w:rPr>
        <w:t>aturel situé</w:t>
      </w:r>
      <w:r>
        <w:rPr>
          <w:rFonts w:ascii="Palatino Linotype" w:hAnsi="Palatino Linotype"/>
          <w:sz w:val="24"/>
          <w:szCs w:val="24"/>
        </w:rPr>
        <w:t xml:space="preserve"> au fond de la propriété doit rester fermé pour des raisons de sécurité mais également pour préserver la faune qui en profite en toute quiétude. </w:t>
      </w:r>
    </w:p>
    <w:p w:rsidR="008F56E8" w:rsidRPr="005A4352" w:rsidRDefault="002B640F" w:rsidP="008F56E8">
      <w:pPr>
        <w:pStyle w:val="Sansinterligne"/>
        <w:rPr>
          <w:rFonts w:ascii="Palatino Linotype" w:hAnsi="Palatino Linotype"/>
          <w:sz w:val="24"/>
          <w:szCs w:val="24"/>
        </w:rPr>
      </w:pPr>
      <w:r w:rsidRPr="005A4352">
        <w:rPr>
          <w:rFonts w:ascii="Palatino Linotype" w:hAnsi="Palatino Linotype"/>
          <w:sz w:val="24"/>
          <w:szCs w:val="24"/>
        </w:rPr>
        <w:t xml:space="preserve">Est inclus dans le présent contrat de location de La Casa da Alvorada, </w:t>
      </w:r>
      <w:r w:rsidR="008F56E8" w:rsidRPr="005A4352">
        <w:rPr>
          <w:rFonts w:ascii="Palatino Linotype" w:hAnsi="Palatino Linotype"/>
          <w:sz w:val="24"/>
          <w:szCs w:val="24"/>
        </w:rPr>
        <w:t>le prêt avec mise à disposition de son espace piscine privatif entièrement clos (barrière de sécurité, 2 portillons, store électrique sur la piscine) et atten</w:t>
      </w:r>
      <w:r w:rsidR="00C01A31" w:rsidRPr="005A4352">
        <w:rPr>
          <w:rFonts w:ascii="Palatino Linotype" w:hAnsi="Palatino Linotype"/>
          <w:sz w:val="24"/>
          <w:szCs w:val="24"/>
        </w:rPr>
        <w:t>ant au jardin. Les locataires reconnaissent avoir pris connaissances des règles de sécurité de l’espace piscine</w:t>
      </w:r>
      <w:r w:rsidR="005A4352" w:rsidRPr="005A4352">
        <w:rPr>
          <w:rFonts w:ascii="Palatino Linotype" w:hAnsi="Palatino Linotype"/>
          <w:sz w:val="24"/>
          <w:szCs w:val="24"/>
        </w:rPr>
        <w:t xml:space="preserve"> et du jardin</w:t>
      </w:r>
      <w:r w:rsidR="00C01A31" w:rsidRPr="005A4352">
        <w:rPr>
          <w:rFonts w:ascii="Palatino Linotype" w:hAnsi="Palatino Linotype"/>
          <w:sz w:val="24"/>
          <w:szCs w:val="24"/>
        </w:rPr>
        <w:t xml:space="preserve">, les acceptent et s’engagent à les respecter : </w:t>
      </w:r>
    </w:p>
    <w:p w:rsidR="008F56E8" w:rsidRPr="005A4352" w:rsidRDefault="008F56E8" w:rsidP="008F56E8">
      <w:pPr>
        <w:pStyle w:val="Sansinterligne"/>
        <w:rPr>
          <w:rFonts w:ascii="Palatino Linotype" w:hAnsi="Palatino Linotype"/>
          <w:sz w:val="24"/>
          <w:szCs w:val="24"/>
        </w:rPr>
      </w:pPr>
      <w:r w:rsidRPr="005A4352">
        <w:rPr>
          <w:rFonts w:ascii="Palatino Linotype" w:hAnsi="Palatino Linotype"/>
          <w:sz w:val="24"/>
          <w:szCs w:val="24"/>
        </w:rPr>
        <w:t xml:space="preserve"> </w:t>
      </w:r>
    </w:p>
    <w:p w:rsidR="008F56E8" w:rsidRPr="0080625A" w:rsidRDefault="008F56E8" w:rsidP="008F56E8">
      <w:pPr>
        <w:pStyle w:val="Sansinterligne"/>
        <w:rPr>
          <w:rFonts w:ascii="Palatino Linotype" w:hAnsi="Palatino Linotype"/>
          <w:b/>
          <w:sz w:val="24"/>
          <w:szCs w:val="24"/>
          <w:u w:val="single"/>
        </w:rPr>
      </w:pPr>
      <w:r w:rsidRPr="0080625A">
        <w:rPr>
          <w:rFonts w:ascii="Palatino Linotype" w:hAnsi="Palatino Linotype"/>
          <w:b/>
          <w:sz w:val="24"/>
          <w:szCs w:val="24"/>
          <w:u w:val="single"/>
        </w:rPr>
        <w:t>Règles de sécurité pour l’utilisation de l’espace piscine</w:t>
      </w:r>
      <w:r w:rsidR="007208B9">
        <w:rPr>
          <w:rFonts w:ascii="Palatino Linotype" w:hAnsi="Palatino Linotype"/>
          <w:b/>
          <w:sz w:val="24"/>
          <w:szCs w:val="24"/>
          <w:u w:val="single"/>
        </w:rPr>
        <w:t>, de la piscine et du jardin</w:t>
      </w:r>
      <w:r w:rsidRPr="0080625A">
        <w:rPr>
          <w:rFonts w:ascii="Palatino Linotype" w:hAnsi="Palatino Linotype"/>
          <w:b/>
          <w:sz w:val="24"/>
          <w:szCs w:val="24"/>
          <w:u w:val="single"/>
        </w:rPr>
        <w:t xml:space="preserve"> : </w:t>
      </w:r>
    </w:p>
    <w:p w:rsidR="008F56E8" w:rsidRDefault="008F56E8" w:rsidP="008F56E8">
      <w:pPr>
        <w:pStyle w:val="Sansinterligne"/>
        <w:rPr>
          <w:rFonts w:ascii="Palatino Linotype" w:hAnsi="Palatino Linotype"/>
          <w:sz w:val="24"/>
          <w:szCs w:val="24"/>
        </w:rPr>
      </w:pPr>
    </w:p>
    <w:p w:rsidR="008F56E8" w:rsidRDefault="008F56E8" w:rsidP="008F56E8">
      <w:pPr>
        <w:pStyle w:val="Sansinterligne"/>
        <w:rPr>
          <w:rFonts w:ascii="Palatino Linotype" w:hAnsi="Palatino Linotype"/>
          <w:sz w:val="24"/>
          <w:szCs w:val="24"/>
        </w:rPr>
      </w:pPr>
      <w:r>
        <w:rPr>
          <w:rFonts w:ascii="Palatino Linotype" w:hAnsi="Palatino Linotype"/>
          <w:sz w:val="24"/>
          <w:szCs w:val="24"/>
        </w:rPr>
        <w:t>- La piscine ne doit pas être utilisée par des personnes ne sachant pas nager.</w:t>
      </w:r>
    </w:p>
    <w:p w:rsidR="008F56E8" w:rsidRDefault="008F56E8" w:rsidP="008F56E8">
      <w:pPr>
        <w:pStyle w:val="Sansinterligne"/>
        <w:rPr>
          <w:rFonts w:ascii="Palatino Linotype" w:hAnsi="Palatino Linotype"/>
          <w:sz w:val="24"/>
          <w:szCs w:val="24"/>
        </w:rPr>
      </w:pPr>
      <w:r>
        <w:rPr>
          <w:rFonts w:ascii="Palatino Linotype" w:hAnsi="Palatino Linotype"/>
          <w:sz w:val="24"/>
          <w:szCs w:val="24"/>
        </w:rPr>
        <w:t>- L’accès de la piscine et son utilisation  sont  interdits  à toute personne alcoolisée ou sous l’emprise de substances médicamenteuses ou autres.</w:t>
      </w:r>
    </w:p>
    <w:p w:rsidR="008F56E8" w:rsidRDefault="008F56E8" w:rsidP="008F56E8">
      <w:pPr>
        <w:pStyle w:val="Sansinterligne"/>
        <w:rPr>
          <w:rFonts w:ascii="Palatino Linotype" w:hAnsi="Palatino Linotype"/>
          <w:sz w:val="24"/>
          <w:szCs w:val="24"/>
        </w:rPr>
      </w:pPr>
      <w:r>
        <w:rPr>
          <w:rFonts w:ascii="Palatino Linotype" w:hAnsi="Palatino Linotype"/>
          <w:sz w:val="24"/>
          <w:szCs w:val="24"/>
        </w:rPr>
        <w:t xml:space="preserve">- Afin d’éviter les blessures et les noyades, les enfants et les adolescents doivent obligatoirement être accompagnés d’un adulte </w:t>
      </w:r>
      <w:r w:rsidR="00C01A31">
        <w:rPr>
          <w:rFonts w:ascii="Palatino Linotype" w:hAnsi="Palatino Linotype"/>
          <w:sz w:val="24"/>
          <w:szCs w:val="24"/>
        </w:rPr>
        <w:t>pour se baigner dans la piscine. Ils restent sous sa surveillance et sous sa responsabilité durant tout le temps de la baignade.</w:t>
      </w:r>
    </w:p>
    <w:p w:rsidR="008F56E8" w:rsidRDefault="008F56E8" w:rsidP="008F56E8">
      <w:pPr>
        <w:pStyle w:val="Sansinterligne"/>
        <w:rPr>
          <w:rFonts w:ascii="Palatino Linotype" w:hAnsi="Palatino Linotype"/>
          <w:sz w:val="24"/>
          <w:szCs w:val="24"/>
        </w:rPr>
      </w:pPr>
      <w:r>
        <w:rPr>
          <w:rFonts w:ascii="Palatino Linotype" w:hAnsi="Palatino Linotype"/>
          <w:sz w:val="24"/>
          <w:szCs w:val="24"/>
        </w:rPr>
        <w:t xml:space="preserve">- Les plongeons et les sauts sont interdits. </w:t>
      </w:r>
    </w:p>
    <w:p w:rsidR="00C01A31" w:rsidRDefault="00C01A31" w:rsidP="008F56E8">
      <w:pPr>
        <w:pStyle w:val="Sansinterligne"/>
        <w:rPr>
          <w:rFonts w:ascii="Palatino Linotype" w:hAnsi="Palatino Linotype"/>
          <w:sz w:val="24"/>
          <w:szCs w:val="24"/>
        </w:rPr>
      </w:pPr>
      <w:r>
        <w:rPr>
          <w:rFonts w:ascii="Palatino Linotype" w:hAnsi="Palatino Linotype"/>
          <w:sz w:val="24"/>
          <w:szCs w:val="24"/>
        </w:rPr>
        <w:t>- Il est interdit de grimper ou d’enjamber les bar</w:t>
      </w:r>
      <w:r w:rsidR="00331A0F">
        <w:rPr>
          <w:rFonts w:ascii="Palatino Linotype" w:hAnsi="Palatino Linotype"/>
          <w:sz w:val="24"/>
          <w:szCs w:val="24"/>
        </w:rPr>
        <w:t xml:space="preserve">rières de sécurité de l’espace piscine </w:t>
      </w:r>
      <w:r>
        <w:rPr>
          <w:rFonts w:ascii="Palatino Linotype" w:hAnsi="Palatino Linotype"/>
          <w:sz w:val="24"/>
          <w:szCs w:val="24"/>
        </w:rPr>
        <w:t xml:space="preserve"> ou de marcher sur le store électrique. </w:t>
      </w:r>
    </w:p>
    <w:p w:rsidR="008F56E8" w:rsidRDefault="008F56E8" w:rsidP="008F56E8">
      <w:pPr>
        <w:pStyle w:val="Sansinterligne"/>
        <w:rPr>
          <w:rFonts w:ascii="Palatino Linotype" w:hAnsi="Palatino Linotype"/>
          <w:sz w:val="24"/>
          <w:szCs w:val="24"/>
        </w:rPr>
      </w:pPr>
      <w:r>
        <w:rPr>
          <w:rFonts w:ascii="Palatino Linotype" w:hAnsi="Palatino Linotype"/>
          <w:sz w:val="24"/>
          <w:szCs w:val="24"/>
        </w:rPr>
        <w:t xml:space="preserve">- Après la baignade, les portillons d’accès doivent être verrouillés et le store électrique fermé. </w:t>
      </w:r>
    </w:p>
    <w:p w:rsidR="008F56E8" w:rsidRDefault="008F56E8" w:rsidP="008F56E8">
      <w:pPr>
        <w:pStyle w:val="Sansinterligne"/>
        <w:rPr>
          <w:rFonts w:ascii="Palatino Linotype" w:hAnsi="Palatino Linotype"/>
          <w:sz w:val="24"/>
          <w:szCs w:val="24"/>
        </w:rPr>
      </w:pPr>
      <w:r>
        <w:rPr>
          <w:rFonts w:ascii="Palatino Linotype" w:hAnsi="Palatino Linotype"/>
          <w:sz w:val="24"/>
          <w:szCs w:val="24"/>
        </w:rPr>
        <w:t xml:space="preserve">- Il est interdit de rentrer dans la maison et de s’asseoir sur les chaises, les canapés et les lits avec les maillots de bains mouillés. </w:t>
      </w:r>
    </w:p>
    <w:p w:rsidR="005A4352" w:rsidRDefault="005A4352" w:rsidP="008F56E8">
      <w:pPr>
        <w:pStyle w:val="Sansinterligne"/>
        <w:rPr>
          <w:rFonts w:ascii="Palatino Linotype" w:hAnsi="Palatino Linotype"/>
          <w:sz w:val="24"/>
          <w:szCs w:val="24"/>
        </w:rPr>
      </w:pPr>
      <w:r>
        <w:rPr>
          <w:rFonts w:ascii="Palatino Linotype" w:hAnsi="Palatino Linotype"/>
          <w:sz w:val="24"/>
          <w:szCs w:val="24"/>
        </w:rPr>
        <w:t>- Ne pas laisser les enfants sans sur</w:t>
      </w:r>
      <w:r w:rsidR="00B8002B">
        <w:rPr>
          <w:rFonts w:ascii="Palatino Linotype" w:hAnsi="Palatino Linotype"/>
          <w:sz w:val="24"/>
          <w:szCs w:val="24"/>
        </w:rPr>
        <w:t>veillance en extérieur.</w:t>
      </w:r>
      <w:r>
        <w:rPr>
          <w:rFonts w:ascii="Palatino Linotype" w:hAnsi="Palatino Linotype"/>
          <w:sz w:val="24"/>
          <w:szCs w:val="24"/>
        </w:rPr>
        <w:t xml:space="preserve"> </w:t>
      </w:r>
    </w:p>
    <w:p w:rsidR="00C01A31" w:rsidRDefault="005A4352" w:rsidP="008F56E8">
      <w:pPr>
        <w:pStyle w:val="Sansinterligne"/>
        <w:rPr>
          <w:rFonts w:ascii="Palatino Linotype" w:hAnsi="Palatino Linotype"/>
          <w:sz w:val="24"/>
          <w:szCs w:val="24"/>
        </w:rPr>
      </w:pPr>
      <w:r>
        <w:rPr>
          <w:rFonts w:ascii="Palatino Linotype" w:hAnsi="Palatino Linotype"/>
          <w:sz w:val="24"/>
          <w:szCs w:val="24"/>
        </w:rPr>
        <w:t>- Ne pas forcer l’accès au petit bassin naturel grillagé et verrouillé.</w:t>
      </w:r>
    </w:p>
    <w:p w:rsidR="00B8002B" w:rsidRDefault="00B8002B" w:rsidP="008F56E8">
      <w:pPr>
        <w:pStyle w:val="Sansinterligne"/>
        <w:rPr>
          <w:rFonts w:ascii="Palatino Linotype" w:hAnsi="Palatino Linotype"/>
          <w:sz w:val="24"/>
          <w:szCs w:val="24"/>
        </w:rPr>
      </w:pPr>
    </w:p>
    <w:p w:rsidR="008F56E8" w:rsidRPr="00331A0F" w:rsidRDefault="00C01A31" w:rsidP="008F56E8">
      <w:pPr>
        <w:pStyle w:val="Sansinterligne"/>
        <w:rPr>
          <w:rFonts w:ascii="Palatino Linotype" w:hAnsi="Palatino Linotype"/>
          <w:b/>
          <w:sz w:val="24"/>
          <w:szCs w:val="24"/>
        </w:rPr>
      </w:pPr>
      <w:r w:rsidRPr="00331A0F">
        <w:rPr>
          <w:rFonts w:ascii="Palatino Linotype" w:hAnsi="Palatino Linotype"/>
          <w:b/>
          <w:sz w:val="24"/>
          <w:szCs w:val="24"/>
        </w:rPr>
        <w:t xml:space="preserve">La signature du présent contrat vaut acceptation des règles de base régissant une </w:t>
      </w:r>
    </w:p>
    <w:p w:rsidR="005A4352" w:rsidRDefault="008F56E8" w:rsidP="008F56E8">
      <w:pPr>
        <w:pStyle w:val="Sansinterligne"/>
        <w:rPr>
          <w:rFonts w:ascii="Palatino Linotype" w:hAnsi="Palatino Linotype"/>
          <w:b/>
          <w:sz w:val="24"/>
          <w:szCs w:val="24"/>
        </w:rPr>
      </w:pPr>
      <w:r w:rsidRPr="00331A0F">
        <w:rPr>
          <w:rFonts w:ascii="Palatino Linotype" w:hAnsi="Palatino Linotype"/>
          <w:b/>
          <w:sz w:val="24"/>
          <w:szCs w:val="24"/>
        </w:rPr>
        <w:t xml:space="preserve"> </w:t>
      </w:r>
      <w:proofErr w:type="gramStart"/>
      <w:r w:rsidRPr="00331A0F">
        <w:rPr>
          <w:rFonts w:ascii="Palatino Linotype" w:hAnsi="Palatino Linotype"/>
          <w:b/>
          <w:sz w:val="24"/>
          <w:szCs w:val="24"/>
        </w:rPr>
        <w:t>utilisation</w:t>
      </w:r>
      <w:proofErr w:type="gramEnd"/>
      <w:r w:rsidRPr="00331A0F">
        <w:rPr>
          <w:rFonts w:ascii="Palatino Linotype" w:hAnsi="Palatino Linotype"/>
          <w:b/>
          <w:sz w:val="24"/>
          <w:szCs w:val="24"/>
        </w:rPr>
        <w:t xml:space="preserve"> en sécurité de l’espace piscine entièrement clos (barrière de sécur</w:t>
      </w:r>
      <w:r w:rsidR="005A4352">
        <w:rPr>
          <w:rFonts w:ascii="Palatino Linotype" w:hAnsi="Palatino Linotype"/>
          <w:b/>
          <w:sz w:val="24"/>
          <w:szCs w:val="24"/>
        </w:rPr>
        <w:t xml:space="preserve">ité, portillons </w:t>
      </w:r>
      <w:r w:rsidRPr="00331A0F">
        <w:rPr>
          <w:rFonts w:ascii="Palatino Linotype" w:hAnsi="Palatino Linotype"/>
          <w:b/>
          <w:sz w:val="24"/>
          <w:szCs w:val="24"/>
        </w:rPr>
        <w:t>e</w:t>
      </w:r>
      <w:r w:rsidR="00C01A31" w:rsidRPr="00331A0F">
        <w:rPr>
          <w:rFonts w:ascii="Palatino Linotype" w:hAnsi="Palatino Linotype"/>
          <w:b/>
          <w:sz w:val="24"/>
          <w:szCs w:val="24"/>
        </w:rPr>
        <w:t>t store électrique)</w:t>
      </w:r>
      <w:r w:rsidR="008F1361">
        <w:rPr>
          <w:rFonts w:ascii="Palatino Linotype" w:hAnsi="Palatino Linotype"/>
          <w:b/>
          <w:sz w:val="24"/>
          <w:szCs w:val="24"/>
        </w:rPr>
        <w:t xml:space="preserve"> de la piscine </w:t>
      </w:r>
      <w:r w:rsidR="005A4352">
        <w:rPr>
          <w:rFonts w:ascii="Palatino Linotype" w:hAnsi="Palatino Linotype"/>
          <w:b/>
          <w:sz w:val="24"/>
          <w:szCs w:val="24"/>
        </w:rPr>
        <w:t xml:space="preserve"> et du jardin,</w:t>
      </w:r>
      <w:r w:rsidR="00C01A31" w:rsidRPr="00331A0F">
        <w:rPr>
          <w:rFonts w:ascii="Palatino Linotype" w:hAnsi="Palatino Linotype"/>
          <w:b/>
          <w:sz w:val="24"/>
          <w:szCs w:val="24"/>
        </w:rPr>
        <w:t xml:space="preserve"> déchargeant ainsi les propriétaires de La Casa da Alvorada de toutes responsabilités en cas d’accident qui surviendrait dans l’</w:t>
      </w:r>
      <w:r w:rsidR="005A4352">
        <w:rPr>
          <w:rFonts w:ascii="Palatino Linotype" w:hAnsi="Palatino Linotype"/>
          <w:b/>
          <w:sz w:val="24"/>
          <w:szCs w:val="24"/>
        </w:rPr>
        <w:t>espace piscine, dans la piscine ou dans le jardin.</w:t>
      </w:r>
    </w:p>
    <w:p w:rsidR="008F1361" w:rsidRDefault="008F1361" w:rsidP="008F56E8">
      <w:pPr>
        <w:pStyle w:val="Sansinterligne"/>
        <w:rPr>
          <w:rFonts w:ascii="Palatino Linotype" w:hAnsi="Palatino Linotype"/>
          <w:b/>
          <w:sz w:val="24"/>
          <w:szCs w:val="24"/>
        </w:rPr>
      </w:pPr>
    </w:p>
    <w:p w:rsidR="005A4352" w:rsidRDefault="005A4352" w:rsidP="008F56E8">
      <w:pPr>
        <w:pStyle w:val="Sansinterligne"/>
        <w:rPr>
          <w:rFonts w:ascii="Palatino Linotype" w:hAnsi="Palatino Linotype"/>
          <w:b/>
          <w:sz w:val="24"/>
          <w:szCs w:val="24"/>
          <w:u w:val="single"/>
        </w:rPr>
      </w:pPr>
      <w:r w:rsidRPr="005A4352">
        <w:rPr>
          <w:rFonts w:ascii="Palatino Linotype" w:hAnsi="Palatino Linotype"/>
          <w:b/>
          <w:sz w:val="24"/>
          <w:szCs w:val="24"/>
          <w:u w:val="single"/>
        </w:rPr>
        <w:lastRenderedPageBreak/>
        <w:t>Règlement intérieur de la maison :</w:t>
      </w:r>
    </w:p>
    <w:p w:rsidR="008F1361" w:rsidRPr="005A4352" w:rsidRDefault="008F1361" w:rsidP="008F56E8">
      <w:pPr>
        <w:pStyle w:val="Sansinterligne"/>
        <w:rPr>
          <w:rFonts w:ascii="Palatino Linotype" w:hAnsi="Palatino Linotype"/>
          <w:b/>
          <w:sz w:val="24"/>
          <w:szCs w:val="24"/>
          <w:u w:val="single"/>
        </w:rPr>
      </w:pP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 logement entièrement non fumeur. </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 logement pour six personnes maximum. </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Animaux de compagnie interdits.</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 Fêtes, soirées, évènements festifs interdits. </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 Plus de bruit autorisé après 23 heures afin de respecter la quiétude des lieux et du voisinage. </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 Ranger la vaisselle et les ustensiles de cuisine à l’emplacement trouvé à votre arrivée. </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 Prendre soin de la maison, des meubles, des objets de décoration, des appareils (électroménagers, tv, lecteur de  dvd, enceinte musicale, appareils de sport), des livres, des dvd et des jeux de sociétés laissés à la disposition des locataires. </w:t>
      </w:r>
    </w:p>
    <w:p w:rsidR="002A5D32" w:rsidRDefault="002A5D32" w:rsidP="005A4352">
      <w:pPr>
        <w:pStyle w:val="Sansinterligne"/>
        <w:rPr>
          <w:rFonts w:ascii="Palatino Linotype" w:hAnsi="Palatino Linotype"/>
          <w:sz w:val="24"/>
          <w:szCs w:val="24"/>
        </w:rPr>
      </w:pPr>
      <w:r>
        <w:rPr>
          <w:rFonts w:ascii="Palatino Linotype" w:hAnsi="Palatino Linotype"/>
          <w:sz w:val="24"/>
          <w:szCs w:val="24"/>
        </w:rPr>
        <w:t>-</w:t>
      </w:r>
      <w:r w:rsidRPr="002A5D32">
        <w:rPr>
          <w:rFonts w:ascii="Palatino Linotype" w:hAnsi="Palatino Linotype"/>
          <w:sz w:val="24"/>
          <w:szCs w:val="24"/>
        </w:rPr>
        <w:t xml:space="preserve"> </w:t>
      </w:r>
      <w:r>
        <w:rPr>
          <w:rFonts w:ascii="Palatino Linotype" w:hAnsi="Palatino Linotype"/>
          <w:sz w:val="24"/>
          <w:szCs w:val="24"/>
        </w:rPr>
        <w:t>Utilisations de la chaudière à bois et du poêle à bois interdites. Maison équipée de chauffage électrique.</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Les gestes pour la planète :</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1) penser à éteindre les lumières intérieures et extérieurs après utilisation.</w:t>
      </w:r>
    </w:p>
    <w:p w:rsidR="005A4352" w:rsidRDefault="005A4352" w:rsidP="005A4352">
      <w:pPr>
        <w:pStyle w:val="Sansinterligne"/>
        <w:rPr>
          <w:rFonts w:ascii="Palatino Linotype" w:hAnsi="Palatino Linotype"/>
          <w:sz w:val="24"/>
          <w:szCs w:val="24"/>
        </w:rPr>
      </w:pPr>
      <w:r>
        <w:rPr>
          <w:rFonts w:ascii="Palatino Linotype" w:hAnsi="Palatino Linotype"/>
          <w:sz w:val="24"/>
          <w:szCs w:val="24"/>
        </w:rPr>
        <w:t xml:space="preserve">2) penser à préserver l’eau de tout gaspillage en fermant les robinets après utilisation. </w:t>
      </w:r>
    </w:p>
    <w:p w:rsidR="005A4352" w:rsidRDefault="005A4352" w:rsidP="005A4352">
      <w:pPr>
        <w:pStyle w:val="Sansinterligne"/>
        <w:rPr>
          <w:rFonts w:ascii="Palatino Linotype" w:hAnsi="Palatino Linotype"/>
          <w:sz w:val="24"/>
          <w:szCs w:val="24"/>
        </w:rPr>
      </w:pPr>
    </w:p>
    <w:p w:rsidR="005A4352" w:rsidRDefault="005A4352" w:rsidP="008F56E8">
      <w:pPr>
        <w:pStyle w:val="Sansinterligne"/>
        <w:rPr>
          <w:rFonts w:ascii="Palatino Linotype" w:hAnsi="Palatino Linotype"/>
          <w:b/>
          <w:sz w:val="24"/>
          <w:szCs w:val="24"/>
        </w:rPr>
      </w:pPr>
    </w:p>
    <w:p w:rsidR="006376ED" w:rsidRDefault="006376ED" w:rsidP="008F56E8">
      <w:pPr>
        <w:pStyle w:val="Sansinterligne"/>
        <w:rPr>
          <w:rFonts w:ascii="Palatino Linotype" w:hAnsi="Palatino Linotype"/>
          <w:b/>
          <w:sz w:val="24"/>
          <w:szCs w:val="24"/>
        </w:rPr>
      </w:pPr>
    </w:p>
    <w:p w:rsidR="00F668A5" w:rsidRPr="00F668A5" w:rsidRDefault="008F1361" w:rsidP="008F56E8">
      <w:pPr>
        <w:pStyle w:val="Sansinterligne"/>
        <w:rPr>
          <w:rFonts w:ascii="Palatino Linotype" w:hAnsi="Palatino Linotype"/>
          <w:b/>
          <w:sz w:val="24"/>
          <w:szCs w:val="24"/>
          <w:u w:val="single"/>
        </w:rPr>
      </w:pPr>
      <w:r>
        <w:rPr>
          <w:rFonts w:ascii="Palatino Linotype" w:hAnsi="Palatino Linotype"/>
          <w:b/>
          <w:sz w:val="24"/>
          <w:szCs w:val="24"/>
          <w:u w:val="single"/>
        </w:rPr>
        <w:t>Contrat et conditions de réservation</w:t>
      </w:r>
      <w:r w:rsidR="00F668A5" w:rsidRPr="00F668A5">
        <w:rPr>
          <w:rFonts w:ascii="Palatino Linotype" w:hAnsi="Palatino Linotype"/>
          <w:b/>
          <w:sz w:val="24"/>
          <w:szCs w:val="24"/>
          <w:u w:val="single"/>
        </w:rPr>
        <w:t xml:space="preserve"> : </w:t>
      </w:r>
    </w:p>
    <w:p w:rsidR="006376ED" w:rsidRDefault="006376ED" w:rsidP="008F56E8">
      <w:pPr>
        <w:pStyle w:val="Sansinterligne"/>
        <w:rPr>
          <w:rFonts w:ascii="Palatino Linotype" w:hAnsi="Palatino Linotype"/>
          <w:b/>
          <w:sz w:val="24"/>
          <w:szCs w:val="24"/>
        </w:rPr>
      </w:pPr>
    </w:p>
    <w:p w:rsidR="00F668A5" w:rsidRPr="00F668A5" w:rsidRDefault="00F668A5" w:rsidP="008F56E8">
      <w:pPr>
        <w:pStyle w:val="Sansinterligne"/>
        <w:rPr>
          <w:rFonts w:ascii="Palatino Linotype" w:hAnsi="Palatino Linotype"/>
          <w:sz w:val="24"/>
          <w:szCs w:val="24"/>
        </w:rPr>
      </w:pPr>
      <w:r w:rsidRPr="00F668A5">
        <w:rPr>
          <w:rFonts w:ascii="Palatino Linotype" w:hAnsi="Palatino Linotype"/>
          <w:sz w:val="24"/>
          <w:szCs w:val="24"/>
        </w:rPr>
        <w:t xml:space="preserve"> Pour valider la réservation, les locataires doivent joindre au présent contrat de location une photocopie de leur carte d’identité, un acompte de 30 % du montant total de la location (par virement bancaire de préférence), et renvoyer  par mail un exemplaire, daté,  signé et paraphé avec la mention « lu et approuvé » du présent contrat après avoir rempli les informations demandées : </w:t>
      </w:r>
    </w:p>
    <w:p w:rsidR="00F668A5" w:rsidRDefault="00F668A5" w:rsidP="008F56E8">
      <w:pPr>
        <w:pStyle w:val="Sansinterligne"/>
        <w:rPr>
          <w:rFonts w:ascii="Palatino Linotype" w:hAnsi="Palatino Linotype"/>
          <w:b/>
          <w:sz w:val="24"/>
          <w:szCs w:val="24"/>
        </w:rPr>
      </w:pPr>
    </w:p>
    <w:p w:rsidR="006376ED" w:rsidRDefault="006376ED"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t>Nom du responsable de la location :</w:t>
      </w:r>
      <w:r w:rsidR="008F1361">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t xml:space="preserve">Prénom </w:t>
      </w:r>
      <w:r w:rsidR="008F1361">
        <w:rPr>
          <w:rFonts w:ascii="Palatino Linotype" w:hAnsi="Palatino Linotype"/>
          <w:b/>
          <w:sz w:val="24"/>
          <w:szCs w:val="24"/>
        </w:rPr>
        <w:t>du responsable de la location :……………………………………………………</w:t>
      </w:r>
    </w:p>
    <w:p w:rsidR="008F1361" w:rsidRDefault="008F1361"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t>Adresse postale du responsable de la location :</w:t>
      </w:r>
      <w:r w:rsidR="008F1361">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lastRenderedPageBreak/>
        <w:t xml:space="preserve">Tél </w:t>
      </w:r>
      <w:r w:rsidR="008F1361">
        <w:rPr>
          <w:rFonts w:ascii="Palatino Linotype" w:hAnsi="Palatino Linotype"/>
          <w:b/>
          <w:sz w:val="24"/>
          <w:szCs w:val="24"/>
        </w:rPr>
        <w:t>du responsable de la location :…………………………………………………………</w:t>
      </w:r>
    </w:p>
    <w:p w:rsidR="00F668A5" w:rsidRDefault="00F668A5"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t xml:space="preserve">Email du responsable de la location : </w:t>
      </w:r>
      <w:r w:rsidR="008F1361">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F668A5" w:rsidRDefault="00F668A5"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t xml:space="preserve">Noms et prénoms des autres locataires : </w:t>
      </w:r>
      <w:r w:rsidR="008F1361">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r>
        <w:rPr>
          <w:rFonts w:ascii="Palatino Linotype" w:hAnsi="Palatino Linotype"/>
          <w:b/>
          <w:sz w:val="24"/>
          <w:szCs w:val="24"/>
        </w:rPr>
        <w:t>……………………………………………………………………………………………….......</w:t>
      </w:r>
    </w:p>
    <w:p w:rsidR="004804D9" w:rsidRDefault="004804D9"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r>
        <w:rPr>
          <w:rFonts w:ascii="Palatino Linotype" w:hAnsi="Palatino Linotype"/>
          <w:b/>
          <w:sz w:val="24"/>
          <w:szCs w:val="24"/>
        </w:rPr>
        <w:t>Dates du séjour : du……………………………. Au………………………</w:t>
      </w:r>
      <w:r w:rsidR="004804D9">
        <w:rPr>
          <w:rFonts w:ascii="Palatino Linotype" w:hAnsi="Palatino Linotype"/>
          <w:b/>
          <w:sz w:val="24"/>
          <w:szCs w:val="24"/>
        </w:rPr>
        <w:t>………………</w:t>
      </w:r>
    </w:p>
    <w:p w:rsidR="004804D9" w:rsidRDefault="004804D9"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r>
        <w:rPr>
          <w:rFonts w:ascii="Palatino Linotype" w:hAnsi="Palatino Linotype"/>
          <w:b/>
          <w:sz w:val="24"/>
          <w:szCs w:val="24"/>
        </w:rPr>
        <w:t>Heure d’arrivée prévue :……………………………………………………………………</w:t>
      </w:r>
    </w:p>
    <w:p w:rsidR="002A5D32" w:rsidRDefault="002A5D32" w:rsidP="008F56E8">
      <w:pPr>
        <w:pStyle w:val="Sansinterligne"/>
        <w:rPr>
          <w:rFonts w:ascii="Palatino Linotype" w:hAnsi="Palatino Linotype"/>
          <w:b/>
          <w:sz w:val="24"/>
          <w:szCs w:val="24"/>
        </w:rPr>
      </w:pPr>
    </w:p>
    <w:p w:rsidR="00A650A4" w:rsidRDefault="004804D9" w:rsidP="008F56E8">
      <w:pPr>
        <w:pStyle w:val="Sansinterligne"/>
        <w:rPr>
          <w:rFonts w:ascii="Palatino Linotype" w:hAnsi="Palatino Linotype"/>
          <w:b/>
          <w:sz w:val="24"/>
          <w:szCs w:val="24"/>
        </w:rPr>
      </w:pPr>
      <w:r>
        <w:rPr>
          <w:rFonts w:ascii="Palatino Linotype" w:hAnsi="Palatino Linotype"/>
          <w:b/>
          <w:sz w:val="24"/>
          <w:szCs w:val="24"/>
        </w:rPr>
        <w:t>Heure de départ prévue : …………………………………………………………………..</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r>
        <w:rPr>
          <w:rFonts w:ascii="Palatino Linotype" w:hAnsi="Palatino Linotype"/>
          <w:b/>
          <w:sz w:val="24"/>
          <w:szCs w:val="24"/>
        </w:rPr>
        <w:t>Montant total de la location = ……………………………………………………………..</w:t>
      </w:r>
    </w:p>
    <w:p w:rsidR="004804D9" w:rsidRDefault="004804D9"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r>
        <w:rPr>
          <w:rFonts w:ascii="Palatino Linotype" w:hAnsi="Palatino Linotype"/>
          <w:b/>
          <w:sz w:val="24"/>
          <w:szCs w:val="24"/>
        </w:rPr>
        <w:t>Acompte de 30 % du montant total = ………………………………………………………</w:t>
      </w:r>
    </w:p>
    <w:p w:rsidR="004804D9" w:rsidRDefault="004804D9"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r>
        <w:rPr>
          <w:rFonts w:ascii="Palatino Linotype" w:hAnsi="Palatino Linotype"/>
          <w:b/>
          <w:sz w:val="24"/>
          <w:szCs w:val="24"/>
        </w:rPr>
        <w:t>Acompte versé le :…………………………………………………………………………….</w:t>
      </w:r>
    </w:p>
    <w:p w:rsidR="004804D9" w:rsidRDefault="004804D9"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r>
        <w:rPr>
          <w:rFonts w:ascii="Palatino Linotype" w:hAnsi="Palatino Linotype"/>
          <w:b/>
          <w:sz w:val="24"/>
          <w:szCs w:val="24"/>
        </w:rPr>
        <w:t>Restant dû de la location à verser par virement bancaire (15 jours avant l’arrivée) soit le……………………………………………………………………………………………</w:t>
      </w:r>
    </w:p>
    <w:p w:rsidR="008F1361" w:rsidRDefault="008F1361" w:rsidP="008F56E8">
      <w:pPr>
        <w:pStyle w:val="Sansinterligne"/>
        <w:rPr>
          <w:rFonts w:ascii="Palatino Linotype" w:hAnsi="Palatino Linotype"/>
          <w:b/>
          <w:sz w:val="24"/>
          <w:szCs w:val="24"/>
        </w:rPr>
      </w:pPr>
    </w:p>
    <w:p w:rsidR="008F1361" w:rsidRDefault="008F1361" w:rsidP="008F56E8">
      <w:pPr>
        <w:pStyle w:val="Sansinterligne"/>
        <w:rPr>
          <w:rFonts w:ascii="Palatino Linotype" w:hAnsi="Palatino Linotype"/>
          <w:b/>
          <w:sz w:val="24"/>
          <w:szCs w:val="24"/>
        </w:rPr>
      </w:pPr>
    </w:p>
    <w:p w:rsidR="008F1361" w:rsidRDefault="008F1361" w:rsidP="008F1361">
      <w:pPr>
        <w:pStyle w:val="Sansinterligne"/>
        <w:rPr>
          <w:rFonts w:ascii="Palatino Linotype" w:hAnsi="Palatino Linotype"/>
          <w:b/>
          <w:sz w:val="24"/>
          <w:szCs w:val="24"/>
        </w:rPr>
      </w:pPr>
      <w:r w:rsidRPr="006376ED">
        <w:rPr>
          <w:rFonts w:ascii="Palatino Linotype" w:hAnsi="Palatino Linotype"/>
          <w:b/>
          <w:sz w:val="24"/>
          <w:szCs w:val="24"/>
          <w:u w:val="single"/>
        </w:rPr>
        <w:t>Référence bancaire du propriétaire pour le paiement de la location et son acompte</w:t>
      </w:r>
      <w:r>
        <w:rPr>
          <w:rFonts w:ascii="Palatino Linotype" w:hAnsi="Palatino Linotype"/>
          <w:b/>
          <w:sz w:val="24"/>
          <w:szCs w:val="24"/>
        </w:rPr>
        <w:t xml:space="preserve"> : </w:t>
      </w:r>
    </w:p>
    <w:p w:rsidR="008F1361" w:rsidRDefault="008F1361" w:rsidP="008F1361">
      <w:pPr>
        <w:pStyle w:val="Sansinterligne"/>
        <w:rPr>
          <w:rFonts w:ascii="Palatino Linotype" w:hAnsi="Palatino Linotype"/>
          <w:b/>
          <w:sz w:val="24"/>
          <w:szCs w:val="24"/>
        </w:rPr>
      </w:pPr>
    </w:p>
    <w:p w:rsidR="008F1361" w:rsidRDefault="008F1361" w:rsidP="008F1361">
      <w:pPr>
        <w:pStyle w:val="Sansinterligne"/>
        <w:rPr>
          <w:rFonts w:ascii="Palatino Linotype" w:hAnsi="Palatino Linotype"/>
          <w:b/>
          <w:sz w:val="24"/>
          <w:szCs w:val="24"/>
        </w:rPr>
      </w:pPr>
      <w:r w:rsidRPr="006376ED">
        <w:rPr>
          <w:rFonts w:ascii="Palatino Linotype" w:hAnsi="Palatino Linotype"/>
          <w:b/>
          <w:sz w:val="24"/>
          <w:szCs w:val="24"/>
          <w:u w:val="single"/>
        </w:rPr>
        <w:t>IBAN</w:t>
      </w:r>
      <w:r>
        <w:rPr>
          <w:rFonts w:ascii="Palatino Linotype" w:hAnsi="Palatino Linotype"/>
          <w:b/>
          <w:sz w:val="24"/>
          <w:szCs w:val="24"/>
        </w:rPr>
        <w:t> : PT50003506360005980450023</w:t>
      </w:r>
    </w:p>
    <w:p w:rsidR="008F1361" w:rsidRDefault="008F1361" w:rsidP="008F1361">
      <w:pPr>
        <w:pStyle w:val="Sansinterligne"/>
        <w:rPr>
          <w:rFonts w:ascii="Palatino Linotype" w:hAnsi="Palatino Linotype"/>
          <w:b/>
          <w:sz w:val="24"/>
          <w:szCs w:val="24"/>
        </w:rPr>
      </w:pPr>
      <w:r w:rsidRPr="006376ED">
        <w:rPr>
          <w:rFonts w:ascii="Palatino Linotype" w:hAnsi="Palatino Linotype"/>
          <w:b/>
          <w:sz w:val="24"/>
          <w:szCs w:val="24"/>
          <w:u w:val="single"/>
        </w:rPr>
        <w:t>BICSWIFT</w:t>
      </w:r>
      <w:r>
        <w:rPr>
          <w:rFonts w:ascii="Palatino Linotype" w:hAnsi="Palatino Linotype"/>
          <w:b/>
          <w:sz w:val="24"/>
          <w:szCs w:val="24"/>
        </w:rPr>
        <w:t> : CGDIPTPL</w:t>
      </w:r>
    </w:p>
    <w:p w:rsidR="008F1361" w:rsidRDefault="008F1361" w:rsidP="008F1361">
      <w:pPr>
        <w:pStyle w:val="Sansinterligne"/>
        <w:rPr>
          <w:rFonts w:ascii="Palatino Linotype" w:hAnsi="Palatino Linotype"/>
          <w:b/>
          <w:sz w:val="24"/>
          <w:szCs w:val="24"/>
        </w:rPr>
      </w:pPr>
      <w:r w:rsidRPr="00A650A4">
        <w:rPr>
          <w:rFonts w:ascii="Palatino Linotype" w:hAnsi="Palatino Linotype"/>
          <w:b/>
          <w:sz w:val="24"/>
          <w:szCs w:val="24"/>
          <w:u w:val="single"/>
        </w:rPr>
        <w:t>Titulaire du compte</w:t>
      </w:r>
      <w:r>
        <w:rPr>
          <w:rFonts w:ascii="Palatino Linotype" w:hAnsi="Palatino Linotype"/>
          <w:b/>
          <w:sz w:val="24"/>
          <w:szCs w:val="24"/>
        </w:rPr>
        <w:t> : Antonio Magalhaes</w:t>
      </w:r>
    </w:p>
    <w:p w:rsidR="008F1361" w:rsidRDefault="008F1361" w:rsidP="008F1361">
      <w:pPr>
        <w:pStyle w:val="Sansinterligne"/>
        <w:rPr>
          <w:rFonts w:ascii="Palatino Linotype" w:hAnsi="Palatino Linotype"/>
          <w:b/>
          <w:sz w:val="24"/>
          <w:szCs w:val="24"/>
        </w:rPr>
      </w:pPr>
    </w:p>
    <w:p w:rsidR="00EE5AEB" w:rsidRDefault="00EE5AEB" w:rsidP="008F56E8">
      <w:pPr>
        <w:pStyle w:val="Sansinterligne"/>
        <w:rPr>
          <w:rFonts w:ascii="Palatino Linotype" w:hAnsi="Palatino Linotype"/>
          <w:b/>
          <w:sz w:val="24"/>
          <w:szCs w:val="24"/>
        </w:rPr>
      </w:pPr>
    </w:p>
    <w:p w:rsidR="00EE5AEB" w:rsidRDefault="00EE5AEB" w:rsidP="00A650A4">
      <w:pPr>
        <w:pStyle w:val="Sansinterligne"/>
        <w:rPr>
          <w:rFonts w:ascii="Palatino Linotype" w:hAnsi="Palatino Linotype"/>
          <w:b/>
          <w:sz w:val="24"/>
          <w:szCs w:val="24"/>
        </w:rPr>
      </w:pPr>
      <w:r w:rsidRPr="002A5D32">
        <w:rPr>
          <w:rFonts w:ascii="Palatino Linotype" w:hAnsi="Palatino Linotype"/>
          <w:b/>
          <w:sz w:val="24"/>
          <w:szCs w:val="24"/>
          <w:u w:val="single"/>
        </w:rPr>
        <w:lastRenderedPageBreak/>
        <w:t>Rappel</w:t>
      </w:r>
      <w:r>
        <w:rPr>
          <w:rFonts w:ascii="Palatino Linotype" w:hAnsi="Palatino Linotype"/>
          <w:b/>
          <w:sz w:val="24"/>
          <w:szCs w:val="24"/>
        </w:rPr>
        <w:t xml:space="preserve"> : un dépôt de garantie (caution) de 400 € vous sera demandé à votre arrivée (par chèque ou espèce) et remis à la fin de votre séjour après vérification de l’état de la maison et de ses installations qui doivent être rendue dans le même état qu’à votre arrivée. </w:t>
      </w:r>
    </w:p>
    <w:p w:rsidR="00EE5AEB" w:rsidRDefault="00EE5AEB" w:rsidP="008F56E8">
      <w:pPr>
        <w:pStyle w:val="Sansinterligne"/>
        <w:rPr>
          <w:rFonts w:ascii="Palatino Linotype" w:hAnsi="Palatino Linotype"/>
          <w:b/>
          <w:sz w:val="24"/>
          <w:szCs w:val="24"/>
        </w:rPr>
      </w:pPr>
    </w:p>
    <w:p w:rsidR="00A650A4" w:rsidRDefault="00A650A4" w:rsidP="008F56E8">
      <w:pPr>
        <w:pStyle w:val="Sansinterligne"/>
        <w:rPr>
          <w:rFonts w:ascii="Palatino Linotype" w:hAnsi="Palatino Linotype"/>
          <w:b/>
          <w:sz w:val="24"/>
          <w:szCs w:val="24"/>
          <w:u w:val="single"/>
        </w:rPr>
      </w:pPr>
      <w:r w:rsidRPr="00A650A4">
        <w:rPr>
          <w:rFonts w:ascii="Palatino Linotype" w:hAnsi="Palatino Linotype"/>
          <w:b/>
          <w:sz w:val="24"/>
          <w:szCs w:val="24"/>
          <w:u w:val="single"/>
        </w:rPr>
        <w:t>Acceptation du contrat de location et de toutes ses conditions générales :</w:t>
      </w:r>
    </w:p>
    <w:p w:rsidR="00DA5240" w:rsidRPr="00A650A4" w:rsidRDefault="00DA5240" w:rsidP="008F56E8">
      <w:pPr>
        <w:pStyle w:val="Sansinterligne"/>
        <w:rPr>
          <w:rFonts w:ascii="Palatino Linotype" w:hAnsi="Palatino Linotype"/>
          <w:b/>
          <w:sz w:val="24"/>
          <w:szCs w:val="24"/>
          <w:u w:val="single"/>
        </w:rPr>
      </w:pPr>
    </w:p>
    <w:p w:rsidR="00A650A4" w:rsidRDefault="00A650A4" w:rsidP="008F56E8">
      <w:pPr>
        <w:pStyle w:val="Sansinterligne"/>
        <w:rPr>
          <w:rFonts w:ascii="Palatino Linotype" w:hAnsi="Palatino Linotype"/>
          <w:b/>
          <w:sz w:val="24"/>
          <w:szCs w:val="24"/>
        </w:rPr>
      </w:pPr>
    </w:p>
    <w:p w:rsidR="00EE5AEB" w:rsidRDefault="00EE5AEB" w:rsidP="008F56E8">
      <w:pPr>
        <w:pStyle w:val="Sansinterligne"/>
        <w:rPr>
          <w:rFonts w:ascii="Palatino Linotype" w:hAnsi="Palatino Linotype"/>
          <w:sz w:val="24"/>
          <w:szCs w:val="24"/>
        </w:rPr>
      </w:pPr>
      <w:r w:rsidRPr="00A650A4">
        <w:rPr>
          <w:rFonts w:ascii="Palatino Linotype" w:hAnsi="Palatino Linotype"/>
          <w:sz w:val="24"/>
          <w:szCs w:val="24"/>
        </w:rPr>
        <w:t>Je soussigné (Nom et prénom)………………………………………………………………</w:t>
      </w:r>
    </w:p>
    <w:p w:rsidR="00DA5240" w:rsidRDefault="00DA5240" w:rsidP="008F56E8">
      <w:pPr>
        <w:pStyle w:val="Sansinterligne"/>
        <w:rPr>
          <w:rFonts w:ascii="Palatino Linotype" w:hAnsi="Palatino Linotype"/>
          <w:sz w:val="24"/>
          <w:szCs w:val="24"/>
        </w:rPr>
      </w:pPr>
    </w:p>
    <w:p w:rsidR="00DA5240" w:rsidRPr="00A650A4" w:rsidRDefault="00DA5240" w:rsidP="008F56E8">
      <w:pPr>
        <w:pStyle w:val="Sansinterligne"/>
        <w:rPr>
          <w:rFonts w:ascii="Palatino Linotype" w:hAnsi="Palatino Linotype"/>
          <w:sz w:val="24"/>
          <w:szCs w:val="24"/>
        </w:rPr>
      </w:pPr>
      <w:r>
        <w:rPr>
          <w:rFonts w:ascii="Palatino Linotype" w:hAnsi="Palatino Linotype"/>
          <w:sz w:val="24"/>
          <w:szCs w:val="24"/>
        </w:rPr>
        <w:t>………………………………………………………………………………………………….</w:t>
      </w:r>
    </w:p>
    <w:p w:rsidR="00EE5AEB" w:rsidRPr="00A650A4" w:rsidRDefault="00EE5AEB" w:rsidP="008F56E8">
      <w:pPr>
        <w:pStyle w:val="Sansinterligne"/>
        <w:rPr>
          <w:rFonts w:ascii="Palatino Linotype" w:hAnsi="Palatino Linotype"/>
          <w:sz w:val="24"/>
          <w:szCs w:val="24"/>
        </w:rPr>
      </w:pPr>
    </w:p>
    <w:p w:rsidR="00A12FDC" w:rsidRPr="00A650A4" w:rsidRDefault="00A12FDC" w:rsidP="008F56E8">
      <w:pPr>
        <w:pStyle w:val="Sansinterligne"/>
        <w:rPr>
          <w:rFonts w:ascii="Palatino Linotype" w:hAnsi="Palatino Linotype"/>
          <w:sz w:val="24"/>
          <w:szCs w:val="24"/>
        </w:rPr>
      </w:pPr>
      <w:r w:rsidRPr="00A650A4">
        <w:rPr>
          <w:rFonts w:ascii="Palatino Linotype" w:hAnsi="Palatino Linotype"/>
          <w:sz w:val="24"/>
          <w:szCs w:val="24"/>
        </w:rPr>
        <w:t xml:space="preserve">déclare avoir pris connaissance de l’intégralité de ce contrat dont la mise à disposition et le prêt du jardin, de l’espace piscine et de la piscine ; et être d’accord sur tous les termes de ce contrat qui inclut l’état descriptif de l’hébergement, les règles de sécurité de l’espace piscine, de la piscine et du jardin et toutes les conditions générales de location. </w:t>
      </w:r>
    </w:p>
    <w:p w:rsidR="00A12FDC" w:rsidRPr="00A650A4" w:rsidRDefault="00A12FDC" w:rsidP="008F56E8">
      <w:pPr>
        <w:pStyle w:val="Sansinterligne"/>
        <w:rPr>
          <w:rFonts w:ascii="Palatino Linotype" w:hAnsi="Palatino Linotype"/>
          <w:sz w:val="24"/>
          <w:szCs w:val="24"/>
        </w:rPr>
      </w:pPr>
    </w:p>
    <w:p w:rsidR="00A12FDC" w:rsidRDefault="00A12FDC" w:rsidP="008F56E8">
      <w:pPr>
        <w:pStyle w:val="Sansinterligne"/>
        <w:rPr>
          <w:rFonts w:ascii="Palatino Linotype" w:hAnsi="Palatino Linotype"/>
          <w:sz w:val="24"/>
          <w:szCs w:val="24"/>
        </w:rPr>
      </w:pPr>
      <w:r w:rsidRPr="00A650A4">
        <w:rPr>
          <w:rFonts w:ascii="Palatino Linotype" w:hAnsi="Palatino Linotype"/>
          <w:sz w:val="24"/>
          <w:szCs w:val="24"/>
        </w:rPr>
        <w:t>J’atteste être assuré auprès de ………………………………………………………………</w:t>
      </w:r>
    </w:p>
    <w:p w:rsidR="00DA5240" w:rsidRDefault="00DA5240" w:rsidP="008F56E8">
      <w:pPr>
        <w:pStyle w:val="Sansinterligne"/>
        <w:rPr>
          <w:rFonts w:ascii="Palatino Linotype" w:hAnsi="Palatino Linotype"/>
          <w:sz w:val="24"/>
          <w:szCs w:val="24"/>
        </w:rPr>
      </w:pPr>
    </w:p>
    <w:p w:rsidR="00DA5240" w:rsidRPr="00A650A4" w:rsidRDefault="00DA5240" w:rsidP="008F56E8">
      <w:pPr>
        <w:pStyle w:val="Sansinterligne"/>
        <w:rPr>
          <w:rFonts w:ascii="Palatino Linotype" w:hAnsi="Palatino Linotype"/>
          <w:sz w:val="24"/>
          <w:szCs w:val="24"/>
        </w:rPr>
      </w:pPr>
      <w:r>
        <w:rPr>
          <w:rFonts w:ascii="Palatino Linotype" w:hAnsi="Palatino Linotype"/>
          <w:sz w:val="24"/>
          <w:szCs w:val="24"/>
        </w:rPr>
        <w:t>……………………………………………………………………………………………….......</w:t>
      </w:r>
    </w:p>
    <w:p w:rsidR="00A12FDC" w:rsidRPr="00A650A4" w:rsidRDefault="00A12FDC" w:rsidP="008F56E8">
      <w:pPr>
        <w:pStyle w:val="Sansinterligne"/>
        <w:rPr>
          <w:rFonts w:ascii="Palatino Linotype" w:hAnsi="Palatino Linotype"/>
          <w:sz w:val="24"/>
          <w:szCs w:val="24"/>
        </w:rPr>
      </w:pPr>
    </w:p>
    <w:p w:rsidR="00A12FDC" w:rsidRPr="00A650A4" w:rsidRDefault="008F1361" w:rsidP="008F56E8">
      <w:pPr>
        <w:pStyle w:val="Sansinterligne"/>
        <w:rPr>
          <w:rFonts w:ascii="Palatino Linotype" w:hAnsi="Palatino Linotype"/>
          <w:sz w:val="24"/>
          <w:szCs w:val="24"/>
        </w:rPr>
      </w:pPr>
      <w:r>
        <w:rPr>
          <w:rFonts w:ascii="Palatino Linotype" w:hAnsi="Palatino Linotype"/>
          <w:sz w:val="24"/>
          <w:szCs w:val="24"/>
        </w:rPr>
        <w:t xml:space="preserve">Pour un contrat d’habitation </w:t>
      </w:r>
      <w:r w:rsidR="00A12FDC" w:rsidRPr="00A650A4">
        <w:rPr>
          <w:rFonts w:ascii="Palatino Linotype" w:hAnsi="Palatino Linotype"/>
          <w:sz w:val="24"/>
          <w:szCs w:val="24"/>
        </w:rPr>
        <w:t xml:space="preserve"> principale avec l’extension villégiature ayant le N° de </w:t>
      </w:r>
    </w:p>
    <w:p w:rsidR="00A12FDC" w:rsidRPr="00A650A4" w:rsidRDefault="00A12FDC" w:rsidP="008F56E8">
      <w:pPr>
        <w:pStyle w:val="Sansinterligne"/>
        <w:rPr>
          <w:rFonts w:ascii="Palatino Linotype" w:hAnsi="Palatino Linotype"/>
          <w:sz w:val="24"/>
          <w:szCs w:val="24"/>
        </w:rPr>
      </w:pPr>
    </w:p>
    <w:p w:rsidR="00A12FDC" w:rsidRPr="00A650A4" w:rsidRDefault="00A12FDC" w:rsidP="008F56E8">
      <w:pPr>
        <w:pStyle w:val="Sansinterligne"/>
        <w:rPr>
          <w:rFonts w:ascii="Palatino Linotype" w:hAnsi="Palatino Linotype"/>
          <w:sz w:val="24"/>
          <w:szCs w:val="24"/>
        </w:rPr>
      </w:pPr>
      <w:r w:rsidRPr="00A650A4">
        <w:rPr>
          <w:rFonts w:ascii="Palatino Linotype" w:hAnsi="Palatino Linotype"/>
          <w:sz w:val="24"/>
          <w:szCs w:val="24"/>
        </w:rPr>
        <w:t>police d’assurances…………………………………………………………………………...</w:t>
      </w:r>
    </w:p>
    <w:p w:rsidR="00A12FDC" w:rsidRPr="00A650A4" w:rsidRDefault="00A12FDC" w:rsidP="008F56E8">
      <w:pPr>
        <w:pStyle w:val="Sansinterligne"/>
        <w:rPr>
          <w:rFonts w:ascii="Palatino Linotype" w:hAnsi="Palatino Linotype"/>
          <w:sz w:val="24"/>
          <w:szCs w:val="24"/>
        </w:rPr>
      </w:pPr>
    </w:p>
    <w:p w:rsidR="00A12FDC" w:rsidRDefault="00A12FDC" w:rsidP="008F56E8">
      <w:pPr>
        <w:pStyle w:val="Sansinterligne"/>
        <w:rPr>
          <w:rFonts w:ascii="Palatino Linotype" w:hAnsi="Palatino Linotype"/>
          <w:sz w:val="24"/>
          <w:szCs w:val="24"/>
        </w:rPr>
      </w:pPr>
      <w:r w:rsidRPr="00A650A4">
        <w:rPr>
          <w:rFonts w:ascii="Palatino Linotype" w:hAnsi="Palatino Linotype"/>
          <w:sz w:val="24"/>
          <w:szCs w:val="24"/>
        </w:rPr>
        <w:t>Fait le…………………………………… à …………………………………………………..</w:t>
      </w:r>
    </w:p>
    <w:p w:rsidR="00A650A4" w:rsidRDefault="00A650A4" w:rsidP="008F56E8">
      <w:pPr>
        <w:pStyle w:val="Sansinterligne"/>
        <w:rPr>
          <w:rFonts w:ascii="Palatino Linotype" w:hAnsi="Palatino Linotype"/>
          <w:sz w:val="24"/>
          <w:szCs w:val="24"/>
        </w:rPr>
      </w:pPr>
    </w:p>
    <w:p w:rsidR="00DA5240" w:rsidRPr="00A650A4" w:rsidRDefault="00DA5240" w:rsidP="008F56E8">
      <w:pPr>
        <w:pStyle w:val="Sansinterligne"/>
        <w:rPr>
          <w:rFonts w:ascii="Palatino Linotype" w:hAnsi="Palatino Linotype"/>
          <w:sz w:val="24"/>
          <w:szCs w:val="24"/>
        </w:rPr>
      </w:pPr>
    </w:p>
    <w:p w:rsidR="00A12FDC" w:rsidRPr="00A650A4" w:rsidRDefault="00A12FDC" w:rsidP="008F56E8">
      <w:pPr>
        <w:pStyle w:val="Sansinterligne"/>
        <w:rPr>
          <w:rFonts w:ascii="Palatino Linotype" w:hAnsi="Palatino Linotype"/>
          <w:b/>
          <w:sz w:val="24"/>
          <w:szCs w:val="24"/>
        </w:rPr>
      </w:pPr>
      <w:r w:rsidRPr="00A650A4">
        <w:rPr>
          <w:rFonts w:ascii="Palatino Linotype" w:hAnsi="Palatino Linotype"/>
          <w:b/>
          <w:sz w:val="24"/>
          <w:szCs w:val="24"/>
        </w:rPr>
        <w:t xml:space="preserve"> Paraphe et Signature du locataire </w:t>
      </w:r>
    </w:p>
    <w:p w:rsidR="00A12FDC" w:rsidRDefault="00A12FDC" w:rsidP="008F56E8">
      <w:pPr>
        <w:pStyle w:val="Sansinterligne"/>
        <w:rPr>
          <w:rFonts w:ascii="Palatino Linotype" w:hAnsi="Palatino Linotype"/>
          <w:b/>
          <w:sz w:val="24"/>
          <w:szCs w:val="24"/>
        </w:rPr>
      </w:pPr>
      <w:r w:rsidRPr="00A650A4">
        <w:rPr>
          <w:rFonts w:ascii="Palatino Linotype" w:hAnsi="Palatino Linotype"/>
          <w:b/>
          <w:sz w:val="24"/>
          <w:szCs w:val="24"/>
        </w:rPr>
        <w:t>Précédé de la mention « lu et approuvé »</w:t>
      </w:r>
      <w:r w:rsidR="00DA5240">
        <w:rPr>
          <w:rFonts w:ascii="Palatino Linotype" w:hAnsi="Palatino Linotype"/>
          <w:b/>
          <w:sz w:val="24"/>
          <w:szCs w:val="24"/>
        </w:rPr>
        <w:t> :</w:t>
      </w:r>
    </w:p>
    <w:p w:rsidR="00DA5240" w:rsidRDefault="00DA5240" w:rsidP="008F56E8">
      <w:pPr>
        <w:pStyle w:val="Sansinterligne"/>
        <w:rPr>
          <w:rFonts w:ascii="Palatino Linotype" w:hAnsi="Palatino Linotype"/>
          <w:b/>
          <w:sz w:val="24"/>
          <w:szCs w:val="24"/>
        </w:rPr>
      </w:pPr>
    </w:p>
    <w:p w:rsidR="00DA5240" w:rsidRDefault="00DA5240" w:rsidP="008F56E8">
      <w:pPr>
        <w:pStyle w:val="Sansinterligne"/>
        <w:rPr>
          <w:rFonts w:ascii="Palatino Linotype" w:hAnsi="Palatino Linotype"/>
          <w:b/>
          <w:sz w:val="24"/>
          <w:szCs w:val="24"/>
        </w:rPr>
      </w:pPr>
    </w:p>
    <w:p w:rsidR="00DA5240" w:rsidRPr="00A650A4" w:rsidRDefault="00DA5240" w:rsidP="008F56E8">
      <w:pPr>
        <w:pStyle w:val="Sansinterligne"/>
        <w:rPr>
          <w:rFonts w:ascii="Palatino Linotype" w:hAnsi="Palatino Linotype"/>
          <w:b/>
          <w:sz w:val="24"/>
          <w:szCs w:val="24"/>
        </w:rPr>
      </w:pPr>
    </w:p>
    <w:p w:rsidR="00A12FDC" w:rsidRPr="00A650A4" w:rsidRDefault="00A12FDC" w:rsidP="008F56E8">
      <w:pPr>
        <w:pStyle w:val="Sansinterligne"/>
        <w:rPr>
          <w:rFonts w:ascii="Palatino Linotype" w:hAnsi="Palatino Linotype"/>
          <w:b/>
          <w:sz w:val="24"/>
          <w:szCs w:val="24"/>
        </w:rPr>
      </w:pPr>
    </w:p>
    <w:p w:rsidR="00A12FDC" w:rsidRDefault="00A12FDC" w:rsidP="008F56E8">
      <w:pPr>
        <w:pStyle w:val="Sansinterligne"/>
        <w:rPr>
          <w:rFonts w:ascii="Palatino Linotype" w:hAnsi="Palatino Linotype"/>
          <w:b/>
          <w:sz w:val="24"/>
          <w:szCs w:val="24"/>
        </w:rPr>
      </w:pPr>
    </w:p>
    <w:p w:rsidR="00A650A4" w:rsidRDefault="00A650A4" w:rsidP="008F56E8">
      <w:pPr>
        <w:pStyle w:val="Sansinterligne"/>
        <w:rPr>
          <w:rFonts w:ascii="Palatino Linotype" w:hAnsi="Palatino Linotype"/>
          <w:b/>
          <w:sz w:val="24"/>
          <w:szCs w:val="24"/>
        </w:rPr>
      </w:pPr>
    </w:p>
    <w:p w:rsidR="002A5D32" w:rsidRDefault="00A650A4" w:rsidP="00A650A4">
      <w:pPr>
        <w:pStyle w:val="Sansinterligne"/>
        <w:rPr>
          <w:rFonts w:ascii="Palatino Linotype" w:hAnsi="Palatino Linotype"/>
          <w:b/>
          <w:sz w:val="24"/>
          <w:szCs w:val="24"/>
        </w:rPr>
      </w:pPr>
      <w:r>
        <w:rPr>
          <w:rFonts w:ascii="Palatino Linotype" w:hAnsi="Palatino Linotype"/>
          <w:b/>
          <w:sz w:val="24"/>
          <w:szCs w:val="24"/>
        </w:rPr>
        <w:t>Date et  Signature du propriétaire :</w:t>
      </w:r>
    </w:p>
    <w:p w:rsidR="00DA5240" w:rsidRDefault="00DA5240" w:rsidP="00A650A4">
      <w:pPr>
        <w:pStyle w:val="Sansinterligne"/>
        <w:rPr>
          <w:rFonts w:ascii="Palatino Linotype" w:hAnsi="Palatino Linotype"/>
          <w:b/>
          <w:sz w:val="24"/>
          <w:szCs w:val="24"/>
        </w:rPr>
      </w:pPr>
    </w:p>
    <w:p w:rsidR="00DA5240" w:rsidRDefault="00DA5240" w:rsidP="00A650A4">
      <w:pPr>
        <w:pStyle w:val="Sansinterligne"/>
        <w:rPr>
          <w:rFonts w:ascii="Palatino Linotype" w:hAnsi="Palatino Linotype"/>
          <w:b/>
          <w:sz w:val="24"/>
          <w:szCs w:val="24"/>
        </w:rPr>
      </w:pPr>
    </w:p>
    <w:p w:rsidR="00DA5240" w:rsidRDefault="00DA5240" w:rsidP="00A650A4">
      <w:pPr>
        <w:pStyle w:val="Sansinterligne"/>
        <w:rPr>
          <w:rFonts w:ascii="Palatino Linotype" w:hAnsi="Palatino Linotype"/>
          <w:b/>
          <w:sz w:val="24"/>
          <w:szCs w:val="24"/>
        </w:rPr>
      </w:pPr>
    </w:p>
    <w:p w:rsidR="00DA5240" w:rsidRDefault="00DA5240" w:rsidP="00A650A4">
      <w:pPr>
        <w:pStyle w:val="Sansinterligne"/>
        <w:rPr>
          <w:rFonts w:ascii="Palatino Linotype" w:hAnsi="Palatino Linotype"/>
          <w:b/>
          <w:sz w:val="24"/>
          <w:szCs w:val="24"/>
        </w:rPr>
      </w:pPr>
    </w:p>
    <w:p w:rsidR="00DA5240" w:rsidRDefault="00DA5240" w:rsidP="00A650A4">
      <w:pPr>
        <w:pStyle w:val="Sansinterligne"/>
        <w:rPr>
          <w:rFonts w:ascii="Palatino Linotype" w:hAnsi="Palatino Linotype"/>
          <w:b/>
          <w:sz w:val="24"/>
          <w:szCs w:val="24"/>
        </w:rPr>
      </w:pPr>
    </w:p>
    <w:p w:rsidR="00A650A4" w:rsidRPr="007208B9" w:rsidRDefault="00A650A4" w:rsidP="00A650A4">
      <w:pPr>
        <w:pStyle w:val="Sansinterligne"/>
        <w:rPr>
          <w:rFonts w:ascii="Palatino Linotype" w:hAnsi="Palatino Linotype"/>
          <w:b/>
          <w:sz w:val="28"/>
          <w:szCs w:val="28"/>
        </w:rPr>
      </w:pPr>
      <w:r w:rsidRPr="007208B9">
        <w:rPr>
          <w:rFonts w:ascii="Palatino Linotype" w:hAnsi="Palatino Linotype"/>
          <w:b/>
          <w:sz w:val="28"/>
          <w:szCs w:val="28"/>
          <w:highlight w:val="yellow"/>
        </w:rPr>
        <w:lastRenderedPageBreak/>
        <w:t>Conditions générales de location :</w:t>
      </w:r>
      <w:r w:rsidRPr="007208B9">
        <w:rPr>
          <w:rFonts w:ascii="Palatino Linotype" w:hAnsi="Palatino Linotype"/>
          <w:b/>
          <w:sz w:val="28"/>
          <w:szCs w:val="28"/>
        </w:rPr>
        <w:t xml:space="preserve"> </w:t>
      </w:r>
    </w:p>
    <w:p w:rsidR="00A650A4" w:rsidRDefault="00A650A4" w:rsidP="00A650A4">
      <w:pPr>
        <w:pStyle w:val="Sansinterligne"/>
        <w:rPr>
          <w:rFonts w:ascii="Palatino Linotype" w:hAnsi="Palatino Linotype"/>
          <w:b/>
          <w:sz w:val="24"/>
          <w:szCs w:val="24"/>
        </w:rPr>
      </w:pPr>
    </w:p>
    <w:p w:rsidR="00A650A4" w:rsidRDefault="00A650A4" w:rsidP="00A650A4">
      <w:pPr>
        <w:pStyle w:val="Sansinterligne"/>
        <w:rPr>
          <w:rFonts w:ascii="Palatino Linotype" w:hAnsi="Palatino Linotype"/>
          <w:b/>
          <w:sz w:val="24"/>
          <w:szCs w:val="24"/>
        </w:rPr>
      </w:pPr>
      <w:r>
        <w:rPr>
          <w:rFonts w:ascii="Palatino Linotype" w:hAnsi="Palatino Linotype"/>
          <w:b/>
          <w:sz w:val="24"/>
          <w:szCs w:val="24"/>
        </w:rPr>
        <w:t xml:space="preserve">Article 1. Objet : </w:t>
      </w:r>
      <w:r w:rsidRPr="00A3209F">
        <w:rPr>
          <w:rFonts w:ascii="Palatino Linotype" w:hAnsi="Palatino Linotype"/>
          <w:sz w:val="24"/>
          <w:szCs w:val="24"/>
        </w:rPr>
        <w:t>Ce contrat est réservé à l’usage exclusif des locations de vacances.</w:t>
      </w:r>
      <w:r>
        <w:rPr>
          <w:rFonts w:ascii="Palatino Linotype" w:hAnsi="Palatino Linotype"/>
          <w:b/>
          <w:sz w:val="24"/>
          <w:szCs w:val="24"/>
        </w:rPr>
        <w:t xml:space="preserve"> </w:t>
      </w:r>
    </w:p>
    <w:p w:rsidR="00A3209F" w:rsidRDefault="00A3209F" w:rsidP="00A650A4">
      <w:pPr>
        <w:pStyle w:val="Sansinterligne"/>
        <w:rPr>
          <w:rFonts w:ascii="Palatino Linotype" w:hAnsi="Palatino Linotype"/>
          <w:b/>
          <w:sz w:val="24"/>
          <w:szCs w:val="24"/>
        </w:rPr>
      </w:pPr>
    </w:p>
    <w:p w:rsidR="00A650A4" w:rsidRDefault="00A650A4" w:rsidP="00A650A4">
      <w:pPr>
        <w:pStyle w:val="Sansinterligne"/>
        <w:rPr>
          <w:rFonts w:ascii="Palatino Linotype" w:hAnsi="Palatino Linotype"/>
          <w:sz w:val="24"/>
          <w:szCs w:val="24"/>
        </w:rPr>
      </w:pPr>
      <w:r>
        <w:rPr>
          <w:rFonts w:ascii="Palatino Linotype" w:hAnsi="Palatino Linotype"/>
          <w:b/>
          <w:sz w:val="24"/>
          <w:szCs w:val="24"/>
        </w:rPr>
        <w:t>Article 2. Dispositions générales </w:t>
      </w:r>
      <w:r w:rsidRPr="00A3209F">
        <w:rPr>
          <w:rFonts w:ascii="Palatino Linotype" w:hAnsi="Palatino Linotype"/>
          <w:sz w:val="24"/>
          <w:szCs w:val="24"/>
        </w:rPr>
        <w:t xml:space="preserve">: Aucune modification (rature, surcharge, changement, </w:t>
      </w:r>
      <w:r w:rsidR="00A3209F" w:rsidRPr="00A3209F">
        <w:rPr>
          <w:rFonts w:ascii="Palatino Linotype" w:hAnsi="Palatino Linotype"/>
          <w:sz w:val="24"/>
          <w:szCs w:val="24"/>
        </w:rPr>
        <w:t>etc.</w:t>
      </w:r>
      <w:r w:rsidRPr="00A3209F">
        <w:rPr>
          <w:rFonts w:ascii="Palatino Linotype" w:hAnsi="Palatino Linotype"/>
          <w:sz w:val="24"/>
          <w:szCs w:val="24"/>
        </w:rPr>
        <w:t>) ne sera acceptée dans la rédaction du contrat</w:t>
      </w:r>
      <w:r w:rsidR="00C23E72" w:rsidRPr="00A3209F">
        <w:rPr>
          <w:rFonts w:ascii="Palatino Linotype" w:hAnsi="Palatino Linotype"/>
          <w:sz w:val="24"/>
          <w:szCs w:val="24"/>
        </w:rPr>
        <w:t xml:space="preserve">. </w:t>
      </w:r>
    </w:p>
    <w:p w:rsidR="00A3209F" w:rsidRPr="00A3209F" w:rsidRDefault="00A3209F" w:rsidP="00A650A4">
      <w:pPr>
        <w:pStyle w:val="Sansinterligne"/>
        <w:rPr>
          <w:rFonts w:ascii="Palatino Linotype" w:hAnsi="Palatino Linotype"/>
          <w:sz w:val="24"/>
          <w:szCs w:val="24"/>
        </w:rPr>
      </w:pPr>
    </w:p>
    <w:p w:rsidR="00C23E72" w:rsidRPr="00A3209F" w:rsidRDefault="00C23E72" w:rsidP="00A650A4">
      <w:pPr>
        <w:pStyle w:val="Sansinterligne"/>
        <w:rPr>
          <w:rFonts w:ascii="Palatino Linotype" w:hAnsi="Palatino Linotype"/>
          <w:sz w:val="24"/>
          <w:szCs w:val="24"/>
        </w:rPr>
      </w:pPr>
      <w:r>
        <w:rPr>
          <w:rFonts w:ascii="Palatino Linotype" w:hAnsi="Palatino Linotype"/>
          <w:b/>
          <w:sz w:val="24"/>
          <w:szCs w:val="24"/>
        </w:rPr>
        <w:t>Article 3. Conclusion du contrat et paiement </w:t>
      </w:r>
      <w:r w:rsidRPr="00A3209F">
        <w:rPr>
          <w:rFonts w:ascii="Palatino Linotype" w:hAnsi="Palatino Linotype"/>
          <w:sz w:val="24"/>
          <w:szCs w:val="24"/>
        </w:rPr>
        <w:t xml:space="preserve">: La réservation devient effective dès lors que le locataire a retourné au propriétaire un exemplaire du présent contrat dûment complété et signé accompagné des photocopies des cartes d’identité des locataires et du versement de l’acompte de 30% à la date convenue entre les parties. </w:t>
      </w:r>
    </w:p>
    <w:p w:rsidR="00C23E72" w:rsidRDefault="00C23E72" w:rsidP="00A650A4">
      <w:pPr>
        <w:pStyle w:val="Sansinterligne"/>
        <w:rPr>
          <w:rFonts w:ascii="Palatino Linotype" w:hAnsi="Palatino Linotype"/>
          <w:sz w:val="24"/>
          <w:szCs w:val="24"/>
        </w:rPr>
      </w:pPr>
      <w:r w:rsidRPr="00A3209F">
        <w:rPr>
          <w:rFonts w:ascii="Palatino Linotype" w:hAnsi="Palatino Linotype"/>
          <w:sz w:val="24"/>
          <w:szCs w:val="24"/>
        </w:rPr>
        <w:t xml:space="preserve">Le solde du loyer devra être versé au plus tard 15 jours avant le début du séjour. </w:t>
      </w:r>
    </w:p>
    <w:p w:rsidR="00A3209F" w:rsidRPr="00A3209F" w:rsidRDefault="00A3209F" w:rsidP="00A650A4">
      <w:pPr>
        <w:pStyle w:val="Sansinterligne"/>
        <w:rPr>
          <w:rFonts w:ascii="Palatino Linotype" w:hAnsi="Palatino Linotype"/>
          <w:sz w:val="24"/>
          <w:szCs w:val="24"/>
        </w:rPr>
      </w:pPr>
    </w:p>
    <w:p w:rsidR="00C23E72" w:rsidRDefault="00C23E72" w:rsidP="00A650A4">
      <w:pPr>
        <w:pStyle w:val="Sansinterligne"/>
        <w:rPr>
          <w:rFonts w:ascii="Palatino Linotype" w:hAnsi="Palatino Linotype"/>
          <w:sz w:val="24"/>
          <w:szCs w:val="24"/>
        </w:rPr>
      </w:pPr>
      <w:r>
        <w:rPr>
          <w:rFonts w:ascii="Palatino Linotype" w:hAnsi="Palatino Linotype"/>
          <w:b/>
          <w:sz w:val="24"/>
          <w:szCs w:val="24"/>
        </w:rPr>
        <w:t xml:space="preserve">Article 4. Dépôt de garantie : Le </w:t>
      </w:r>
      <w:r w:rsidRPr="00A3209F">
        <w:rPr>
          <w:rFonts w:ascii="Palatino Linotype" w:hAnsi="Palatino Linotype"/>
          <w:sz w:val="24"/>
          <w:szCs w:val="24"/>
        </w:rPr>
        <w:t xml:space="preserve">locataire verse à son arrivée un dépôt de garantie. Il sera restitué dans un délai maximum de 15 jours, déduction faîte, par le propriétaire, des montants à la charge du locataire aux fins de remise en état des lieux. En cas de parfait état général de la propriété et de ses installations, la caution est rendue au moment de l’inventaire en fin de séjour. </w:t>
      </w:r>
    </w:p>
    <w:p w:rsidR="00A3209F" w:rsidRPr="00A3209F" w:rsidRDefault="00A3209F" w:rsidP="00A650A4">
      <w:pPr>
        <w:pStyle w:val="Sansinterligne"/>
        <w:rPr>
          <w:rFonts w:ascii="Palatino Linotype" w:hAnsi="Palatino Linotype"/>
          <w:sz w:val="24"/>
          <w:szCs w:val="24"/>
        </w:rPr>
      </w:pPr>
    </w:p>
    <w:p w:rsidR="00C23E72" w:rsidRDefault="00C23E72" w:rsidP="00A650A4">
      <w:pPr>
        <w:pStyle w:val="Sansinterligne"/>
        <w:rPr>
          <w:rFonts w:ascii="Palatino Linotype" w:hAnsi="Palatino Linotype"/>
          <w:sz w:val="24"/>
          <w:szCs w:val="24"/>
        </w:rPr>
      </w:pPr>
      <w:r>
        <w:rPr>
          <w:rFonts w:ascii="Palatino Linotype" w:hAnsi="Palatino Linotype"/>
          <w:b/>
          <w:sz w:val="24"/>
          <w:szCs w:val="24"/>
        </w:rPr>
        <w:t xml:space="preserve">Article 5. Durée : </w:t>
      </w:r>
      <w:r w:rsidRPr="00A3209F">
        <w:rPr>
          <w:rFonts w:ascii="Palatino Linotype" w:hAnsi="Palatino Linotype"/>
          <w:sz w:val="24"/>
          <w:szCs w:val="24"/>
        </w:rPr>
        <w:t>Le locataire doit quitter les lieux à la date</w:t>
      </w:r>
      <w:r w:rsidR="00B07A40" w:rsidRPr="00A3209F">
        <w:rPr>
          <w:rFonts w:ascii="Palatino Linotype" w:hAnsi="Palatino Linotype"/>
          <w:sz w:val="24"/>
          <w:szCs w:val="24"/>
        </w:rPr>
        <w:t xml:space="preserve"> prévue</w:t>
      </w:r>
      <w:r w:rsidRPr="00A3209F">
        <w:rPr>
          <w:rFonts w:ascii="Palatino Linotype" w:hAnsi="Palatino Linotype"/>
          <w:sz w:val="24"/>
          <w:szCs w:val="24"/>
        </w:rPr>
        <w:t xml:space="preserve"> et à l’heure prévu</w:t>
      </w:r>
      <w:r w:rsidR="00B07A40" w:rsidRPr="00A3209F">
        <w:rPr>
          <w:rFonts w:ascii="Palatino Linotype" w:hAnsi="Palatino Linotype"/>
          <w:sz w:val="24"/>
          <w:szCs w:val="24"/>
        </w:rPr>
        <w:t>e</w:t>
      </w:r>
      <w:r w:rsidRPr="00A3209F">
        <w:rPr>
          <w:rFonts w:ascii="Palatino Linotype" w:hAnsi="Palatino Linotype"/>
          <w:sz w:val="24"/>
          <w:szCs w:val="24"/>
        </w:rPr>
        <w:t xml:space="preserve"> par le contrat ou à une heure convenant au propriétaire </w:t>
      </w:r>
      <w:r w:rsidR="00B07A40" w:rsidRPr="00A3209F">
        <w:rPr>
          <w:rFonts w:ascii="Palatino Linotype" w:hAnsi="Palatino Linotype"/>
          <w:sz w:val="24"/>
          <w:szCs w:val="24"/>
        </w:rPr>
        <w:t xml:space="preserve">après état des lieux. Le locataire ne peut en aucune circonstance se prévaloir d’un quelconque droit au maintien dans les lieux à l’expiration de la période de location initialement prévue par le contrat de location touristique. </w:t>
      </w:r>
    </w:p>
    <w:p w:rsidR="00A3209F" w:rsidRPr="00A3209F" w:rsidRDefault="00A3209F" w:rsidP="00A650A4">
      <w:pPr>
        <w:pStyle w:val="Sansinterligne"/>
        <w:rPr>
          <w:rFonts w:ascii="Palatino Linotype" w:hAnsi="Palatino Linotype"/>
          <w:sz w:val="24"/>
          <w:szCs w:val="24"/>
        </w:rPr>
      </w:pPr>
    </w:p>
    <w:p w:rsidR="00B07A40" w:rsidRPr="00A3209F" w:rsidRDefault="00B07A40" w:rsidP="00A650A4">
      <w:pPr>
        <w:pStyle w:val="Sansinterligne"/>
        <w:rPr>
          <w:rFonts w:ascii="Palatino Linotype" w:hAnsi="Palatino Linotype"/>
          <w:sz w:val="24"/>
          <w:szCs w:val="24"/>
        </w:rPr>
      </w:pPr>
      <w:r>
        <w:rPr>
          <w:rFonts w:ascii="Palatino Linotype" w:hAnsi="Palatino Linotype"/>
          <w:b/>
          <w:sz w:val="24"/>
          <w:szCs w:val="24"/>
        </w:rPr>
        <w:t xml:space="preserve">Article 6. Utilisation des lieux : </w:t>
      </w:r>
      <w:r w:rsidRPr="00A3209F">
        <w:rPr>
          <w:rFonts w:ascii="Palatino Linotype" w:hAnsi="Palatino Linotype"/>
          <w:sz w:val="24"/>
          <w:szCs w:val="24"/>
        </w:rPr>
        <w:t>le propriétaire fournira le logement conforme à la description qu’il en a faite. Le locataire jouira de la location de manière paisible et en fera bonne usage conformément à la destination des lieux. Les locaux loués sont à usage d’habitation de vacances, excluant toutes activités professionnelles. Le locataire accepte le règlement intérieur de la maison ainsi que les règles de sécurité régissant le prêt du jardin, de l’espace piscine et de la piscine, déchargeant ainsi toutes responsabilités du propriétaire en cas d’accident</w:t>
      </w:r>
      <w:r w:rsidR="002A5D32">
        <w:rPr>
          <w:rFonts w:ascii="Palatino Linotype" w:hAnsi="Palatino Linotype"/>
          <w:sz w:val="24"/>
          <w:szCs w:val="24"/>
        </w:rPr>
        <w:t>s</w:t>
      </w:r>
      <w:r w:rsidRPr="00A3209F">
        <w:rPr>
          <w:rFonts w:ascii="Palatino Linotype" w:hAnsi="Palatino Linotype"/>
          <w:sz w:val="24"/>
          <w:szCs w:val="24"/>
        </w:rPr>
        <w:t xml:space="preserve"> ou de blessure</w:t>
      </w:r>
      <w:r w:rsidR="002A5D32">
        <w:rPr>
          <w:rFonts w:ascii="Palatino Linotype" w:hAnsi="Palatino Linotype"/>
          <w:sz w:val="24"/>
          <w:szCs w:val="24"/>
        </w:rPr>
        <w:t>s</w:t>
      </w:r>
      <w:r w:rsidRPr="00A3209F">
        <w:rPr>
          <w:rFonts w:ascii="Palatino Linotype" w:hAnsi="Palatino Linotype"/>
          <w:sz w:val="24"/>
          <w:szCs w:val="24"/>
        </w:rPr>
        <w:t xml:space="preserve">. </w:t>
      </w:r>
    </w:p>
    <w:p w:rsidR="00A12FDC" w:rsidRDefault="00B07A40" w:rsidP="008F56E8">
      <w:pPr>
        <w:pStyle w:val="Sansinterligne"/>
        <w:rPr>
          <w:rFonts w:ascii="Palatino Linotype" w:hAnsi="Palatino Linotype"/>
          <w:sz w:val="24"/>
          <w:szCs w:val="24"/>
        </w:rPr>
      </w:pPr>
      <w:r w:rsidRPr="00A3209F">
        <w:rPr>
          <w:rFonts w:ascii="Palatino Linotype" w:hAnsi="Palatino Linotype"/>
          <w:sz w:val="24"/>
          <w:szCs w:val="24"/>
        </w:rPr>
        <w:t>A son départ le locataire s’engage à rendre la</w:t>
      </w:r>
      <w:r w:rsidR="007F423D" w:rsidRPr="00A3209F">
        <w:rPr>
          <w:rFonts w:ascii="Palatino Linotype" w:hAnsi="Palatino Linotype"/>
          <w:sz w:val="24"/>
          <w:szCs w:val="24"/>
        </w:rPr>
        <w:t xml:space="preserve"> location aussi propre qu’il l’aura trouvée à son arrivée. Toutes réparations quelle qu’en soit l’importance, rendues nécessaires par la négligence du locataire en cours de location, seront à sa charge. La sous-location est absolument interdite tout comme l’installation de tentes ou de caravanes sur la propriété. Le nombre de locataire ne doit pas être supérieur à la capacité d’accueil maximum indiqué sur le contrat. Tous les locataires doivent fournir au propriétaire avec le contrat signé et l’acompte de réservation, une photocopie de leurs cartes d’identité. </w:t>
      </w:r>
    </w:p>
    <w:p w:rsidR="007208B9" w:rsidRPr="00A3209F" w:rsidRDefault="007208B9" w:rsidP="008F56E8">
      <w:pPr>
        <w:pStyle w:val="Sansinterligne"/>
        <w:rPr>
          <w:rFonts w:ascii="Palatino Linotype" w:hAnsi="Palatino Linotype"/>
          <w:sz w:val="24"/>
          <w:szCs w:val="24"/>
        </w:rPr>
      </w:pPr>
    </w:p>
    <w:p w:rsidR="007F423D" w:rsidRDefault="007F423D" w:rsidP="008F56E8">
      <w:pPr>
        <w:pStyle w:val="Sansinterligne"/>
        <w:rPr>
          <w:rFonts w:ascii="Palatino Linotype" w:hAnsi="Palatino Linotype"/>
          <w:sz w:val="24"/>
          <w:szCs w:val="24"/>
        </w:rPr>
      </w:pPr>
      <w:r>
        <w:rPr>
          <w:rFonts w:ascii="Palatino Linotype" w:hAnsi="Palatino Linotype"/>
          <w:b/>
          <w:sz w:val="24"/>
          <w:szCs w:val="24"/>
        </w:rPr>
        <w:t xml:space="preserve">Article 7. Accueil d’animaux : </w:t>
      </w:r>
      <w:r w:rsidRPr="007208B9">
        <w:rPr>
          <w:rFonts w:ascii="Palatino Linotype" w:hAnsi="Palatino Linotype"/>
          <w:sz w:val="24"/>
          <w:szCs w:val="24"/>
        </w:rPr>
        <w:t>Les animaux ne sont pas autorisés dans cette location pour des questions d’hygiène. Leur présence est donc formellement interdite</w:t>
      </w:r>
    </w:p>
    <w:p w:rsidR="008F1361" w:rsidRDefault="008F1361" w:rsidP="008F56E8">
      <w:pPr>
        <w:pStyle w:val="Sansinterligne"/>
        <w:rPr>
          <w:rFonts w:ascii="Palatino Linotype" w:hAnsi="Palatino Linotype"/>
          <w:b/>
          <w:sz w:val="24"/>
          <w:szCs w:val="24"/>
        </w:rPr>
      </w:pPr>
    </w:p>
    <w:p w:rsidR="007F423D" w:rsidRDefault="007F423D" w:rsidP="008F56E8">
      <w:pPr>
        <w:pStyle w:val="Sansinterligne"/>
        <w:rPr>
          <w:rFonts w:ascii="Palatino Linotype" w:hAnsi="Palatino Linotype"/>
          <w:sz w:val="24"/>
          <w:szCs w:val="24"/>
        </w:rPr>
      </w:pPr>
      <w:r>
        <w:rPr>
          <w:rFonts w:ascii="Palatino Linotype" w:hAnsi="Palatino Linotype"/>
          <w:b/>
          <w:sz w:val="24"/>
          <w:szCs w:val="24"/>
        </w:rPr>
        <w:t>Article. 8. Etat des lieux et inventaire </w:t>
      </w:r>
      <w:r w:rsidRPr="007208B9">
        <w:rPr>
          <w:rFonts w:ascii="Palatino Linotype" w:hAnsi="Palatino Linotype"/>
          <w:sz w:val="24"/>
          <w:szCs w:val="24"/>
        </w:rPr>
        <w:t>: L’état des lieux contradictoires et l’inventaire du mobilier et divers équipements sont faits en début et en fin de séjour  par le propriétaire ou son mandataire et le locataire.</w:t>
      </w:r>
    </w:p>
    <w:p w:rsidR="007208B9" w:rsidRPr="007208B9" w:rsidRDefault="007208B9" w:rsidP="008F56E8">
      <w:pPr>
        <w:pStyle w:val="Sansinterligne"/>
        <w:rPr>
          <w:rFonts w:ascii="Palatino Linotype" w:hAnsi="Palatino Linotype"/>
          <w:sz w:val="24"/>
          <w:szCs w:val="24"/>
        </w:rPr>
      </w:pPr>
    </w:p>
    <w:p w:rsidR="00A3209F" w:rsidRPr="007208B9" w:rsidRDefault="00A3209F" w:rsidP="008F56E8">
      <w:pPr>
        <w:pStyle w:val="Sansinterligne"/>
        <w:rPr>
          <w:rFonts w:ascii="Palatino Linotype" w:hAnsi="Palatino Linotype"/>
          <w:sz w:val="24"/>
          <w:szCs w:val="24"/>
        </w:rPr>
      </w:pPr>
      <w:r>
        <w:rPr>
          <w:rFonts w:ascii="Palatino Linotype" w:hAnsi="Palatino Linotype"/>
          <w:b/>
          <w:sz w:val="24"/>
          <w:szCs w:val="24"/>
        </w:rPr>
        <w:t>Article 9. Conditions de résiliation </w:t>
      </w:r>
      <w:r w:rsidRPr="007208B9">
        <w:rPr>
          <w:rFonts w:ascii="Palatino Linotype" w:hAnsi="Palatino Linotype"/>
          <w:sz w:val="24"/>
          <w:szCs w:val="24"/>
        </w:rPr>
        <w:t xml:space="preserve">: Toute résiliation du présent contrat doit être adressée par courrier recommandé avec accusé de réception, la date de réception faisant foi. </w:t>
      </w:r>
    </w:p>
    <w:p w:rsidR="00A3209F" w:rsidRPr="007208B9" w:rsidRDefault="00A3209F" w:rsidP="00A3209F">
      <w:pPr>
        <w:pStyle w:val="Sansinterligne"/>
        <w:rPr>
          <w:rFonts w:ascii="Palatino Linotype" w:hAnsi="Palatino Linotype"/>
          <w:b/>
          <w:sz w:val="24"/>
          <w:szCs w:val="24"/>
          <w:u w:val="single"/>
        </w:rPr>
      </w:pPr>
      <w:r w:rsidRPr="00A3209F">
        <w:rPr>
          <w:rFonts w:ascii="Palatino Linotype" w:hAnsi="Palatino Linotype"/>
          <w:b/>
          <w:sz w:val="24"/>
          <w:szCs w:val="24"/>
          <w:u w:val="single"/>
        </w:rPr>
        <w:t>Conditions de résiliation ou d’annulation :</w:t>
      </w:r>
    </w:p>
    <w:p w:rsidR="00A3209F" w:rsidRDefault="007208B9" w:rsidP="00A3209F">
      <w:pPr>
        <w:pStyle w:val="Sansinterligne"/>
        <w:rPr>
          <w:rFonts w:ascii="Palatino Linotype" w:hAnsi="Palatino Linotype"/>
          <w:sz w:val="24"/>
          <w:szCs w:val="24"/>
        </w:rPr>
      </w:pPr>
      <w:r>
        <w:rPr>
          <w:rFonts w:ascii="Palatino Linotype" w:hAnsi="Palatino Linotype"/>
          <w:sz w:val="24"/>
          <w:szCs w:val="24"/>
        </w:rPr>
        <w:t xml:space="preserve">- </w:t>
      </w:r>
      <w:r w:rsidR="00A3209F">
        <w:rPr>
          <w:rFonts w:ascii="Palatino Linotype" w:hAnsi="Palatino Linotype"/>
          <w:sz w:val="24"/>
          <w:szCs w:val="24"/>
        </w:rPr>
        <w:t>Remboursement à 100 % si annulation demandée 60 jours avant la date d’arrivée.</w:t>
      </w:r>
    </w:p>
    <w:p w:rsidR="00A3209F" w:rsidRDefault="007208B9" w:rsidP="00A3209F">
      <w:pPr>
        <w:pStyle w:val="Sansinterligne"/>
        <w:rPr>
          <w:rFonts w:ascii="Palatino Linotype" w:hAnsi="Palatino Linotype"/>
          <w:sz w:val="24"/>
          <w:szCs w:val="24"/>
        </w:rPr>
      </w:pPr>
      <w:r>
        <w:rPr>
          <w:rFonts w:ascii="Palatino Linotype" w:hAnsi="Palatino Linotype"/>
          <w:sz w:val="24"/>
          <w:szCs w:val="24"/>
        </w:rPr>
        <w:t xml:space="preserve">- </w:t>
      </w:r>
      <w:r w:rsidR="00A3209F">
        <w:rPr>
          <w:rFonts w:ascii="Palatino Linotype" w:hAnsi="Palatino Linotype"/>
          <w:sz w:val="24"/>
          <w:szCs w:val="24"/>
        </w:rPr>
        <w:t xml:space="preserve">Remboursement à 50 % si annulation demandée entre 30 et 60 jours avant la date d’arrivée. </w:t>
      </w:r>
    </w:p>
    <w:p w:rsidR="00A3209F" w:rsidRDefault="007208B9" w:rsidP="00A3209F">
      <w:pPr>
        <w:pStyle w:val="Sansinterligne"/>
        <w:rPr>
          <w:rFonts w:ascii="Palatino Linotype" w:hAnsi="Palatino Linotype"/>
          <w:sz w:val="24"/>
          <w:szCs w:val="24"/>
        </w:rPr>
      </w:pPr>
      <w:r>
        <w:rPr>
          <w:rFonts w:ascii="Palatino Linotype" w:hAnsi="Palatino Linotype"/>
          <w:sz w:val="24"/>
          <w:szCs w:val="24"/>
        </w:rPr>
        <w:t xml:space="preserve">- </w:t>
      </w:r>
      <w:r w:rsidR="00A3209F">
        <w:rPr>
          <w:rFonts w:ascii="Palatino Linotype" w:hAnsi="Palatino Linotype"/>
          <w:sz w:val="24"/>
          <w:szCs w:val="24"/>
        </w:rPr>
        <w:t xml:space="preserve">Dans les autres cas, le remboursement n’est pas possible. Une solution à l’amiable peut être trouvée avec un report du séjour à une date ultérieure mais au même tarif et en fonction des disponibilités. </w:t>
      </w:r>
    </w:p>
    <w:p w:rsidR="00A3209F" w:rsidRDefault="007208B9" w:rsidP="00A3209F">
      <w:pPr>
        <w:pStyle w:val="Sansinterligne"/>
        <w:rPr>
          <w:rFonts w:ascii="Palatino Linotype" w:hAnsi="Palatino Linotype"/>
          <w:sz w:val="24"/>
          <w:szCs w:val="24"/>
        </w:rPr>
      </w:pPr>
      <w:r>
        <w:rPr>
          <w:rFonts w:ascii="Palatino Linotype" w:hAnsi="Palatino Linotype"/>
          <w:sz w:val="24"/>
          <w:szCs w:val="24"/>
        </w:rPr>
        <w:t xml:space="preserve">- </w:t>
      </w:r>
      <w:r w:rsidR="00A3209F">
        <w:rPr>
          <w:rFonts w:ascii="Palatino Linotype" w:hAnsi="Palatino Linotype"/>
          <w:sz w:val="24"/>
          <w:szCs w:val="24"/>
        </w:rPr>
        <w:t xml:space="preserve">Toute demande de remboursement en cours de séjour sera refusée. </w:t>
      </w:r>
    </w:p>
    <w:p w:rsidR="00A3209F" w:rsidRDefault="007208B9" w:rsidP="00A3209F">
      <w:pPr>
        <w:pStyle w:val="Sansinterligne"/>
        <w:rPr>
          <w:rFonts w:ascii="Palatino Linotype" w:hAnsi="Palatino Linotype"/>
          <w:sz w:val="24"/>
          <w:szCs w:val="24"/>
        </w:rPr>
      </w:pPr>
      <w:r>
        <w:rPr>
          <w:rFonts w:ascii="Palatino Linotype" w:hAnsi="Palatino Linotype"/>
          <w:sz w:val="24"/>
          <w:szCs w:val="24"/>
        </w:rPr>
        <w:t xml:space="preserve">- </w:t>
      </w:r>
      <w:r w:rsidR="00A3209F">
        <w:rPr>
          <w:rFonts w:ascii="Palatino Linotype" w:hAnsi="Palatino Linotype"/>
          <w:sz w:val="24"/>
          <w:szCs w:val="24"/>
        </w:rPr>
        <w:t>En cas de résiliation ou d’annulation de la part du propriétaire (cas de force majeure), l’intégralité du séjour est remboursée.</w:t>
      </w:r>
    </w:p>
    <w:p w:rsidR="008F1361" w:rsidRDefault="008F1361" w:rsidP="00A3209F">
      <w:pPr>
        <w:pStyle w:val="Sansinterligne"/>
        <w:rPr>
          <w:rFonts w:ascii="Palatino Linotype" w:hAnsi="Palatino Linotype"/>
          <w:sz w:val="24"/>
          <w:szCs w:val="24"/>
        </w:rPr>
      </w:pPr>
    </w:p>
    <w:p w:rsidR="008F1361" w:rsidRDefault="008F1361" w:rsidP="00A3209F">
      <w:pPr>
        <w:pStyle w:val="Sansinterligne"/>
        <w:rPr>
          <w:rFonts w:ascii="Palatino Linotype" w:hAnsi="Palatino Linotype"/>
          <w:sz w:val="24"/>
          <w:szCs w:val="24"/>
        </w:rPr>
      </w:pPr>
    </w:p>
    <w:p w:rsidR="007208B9" w:rsidRDefault="007208B9" w:rsidP="00A3209F">
      <w:pPr>
        <w:pStyle w:val="Sansinterligne"/>
        <w:rPr>
          <w:rFonts w:ascii="Palatino Linotype" w:hAnsi="Palatino Linotype"/>
          <w:sz w:val="24"/>
          <w:szCs w:val="24"/>
        </w:rPr>
      </w:pPr>
    </w:p>
    <w:p w:rsidR="007208B9" w:rsidRPr="007208B9" w:rsidRDefault="007208B9" w:rsidP="00A3209F">
      <w:pPr>
        <w:pStyle w:val="Sansinterligne"/>
        <w:rPr>
          <w:rFonts w:ascii="Palatino Linotype" w:hAnsi="Palatino Linotype"/>
          <w:b/>
          <w:sz w:val="24"/>
          <w:szCs w:val="24"/>
        </w:rPr>
      </w:pPr>
      <w:r w:rsidRPr="007208B9">
        <w:rPr>
          <w:rFonts w:ascii="Palatino Linotype" w:hAnsi="Palatino Linotype"/>
          <w:b/>
          <w:sz w:val="24"/>
          <w:szCs w:val="24"/>
        </w:rPr>
        <w:t>Date et Signature du locataire</w:t>
      </w:r>
    </w:p>
    <w:p w:rsidR="007208B9" w:rsidRPr="007208B9" w:rsidRDefault="007208B9" w:rsidP="00A3209F">
      <w:pPr>
        <w:pStyle w:val="Sansinterligne"/>
        <w:rPr>
          <w:rFonts w:ascii="Palatino Linotype" w:hAnsi="Palatino Linotype"/>
          <w:b/>
          <w:sz w:val="24"/>
          <w:szCs w:val="24"/>
        </w:rPr>
      </w:pPr>
      <w:r w:rsidRPr="007208B9">
        <w:rPr>
          <w:rFonts w:ascii="Palatino Linotype" w:hAnsi="Palatino Linotype"/>
          <w:b/>
          <w:sz w:val="24"/>
          <w:szCs w:val="24"/>
        </w:rPr>
        <w:t>Précédée de la mention « lu et approuvée »</w:t>
      </w:r>
    </w:p>
    <w:p w:rsidR="007208B9" w:rsidRDefault="007208B9" w:rsidP="00A3209F">
      <w:pPr>
        <w:pStyle w:val="Sansinterligne"/>
        <w:rPr>
          <w:rFonts w:ascii="Palatino Linotype" w:hAnsi="Palatino Linotype"/>
          <w:sz w:val="24"/>
          <w:szCs w:val="24"/>
        </w:rPr>
      </w:pPr>
    </w:p>
    <w:p w:rsidR="007208B9" w:rsidRDefault="007208B9" w:rsidP="00A3209F">
      <w:pPr>
        <w:pStyle w:val="Sansinterligne"/>
        <w:rPr>
          <w:rFonts w:ascii="Palatino Linotype" w:hAnsi="Palatino Linotype"/>
          <w:sz w:val="24"/>
          <w:szCs w:val="24"/>
        </w:rPr>
      </w:pPr>
    </w:p>
    <w:p w:rsidR="007208B9" w:rsidRDefault="007208B9" w:rsidP="00A3209F">
      <w:pPr>
        <w:pStyle w:val="Sansinterligne"/>
        <w:rPr>
          <w:rFonts w:ascii="Palatino Linotype" w:hAnsi="Palatino Linotype"/>
          <w:sz w:val="24"/>
          <w:szCs w:val="24"/>
        </w:rPr>
      </w:pPr>
    </w:p>
    <w:p w:rsidR="007208B9" w:rsidRDefault="007208B9" w:rsidP="00A3209F">
      <w:pPr>
        <w:pStyle w:val="Sansinterligne"/>
        <w:rPr>
          <w:rFonts w:ascii="Palatino Linotype" w:hAnsi="Palatino Linotype"/>
          <w:sz w:val="24"/>
          <w:szCs w:val="24"/>
        </w:rPr>
      </w:pPr>
    </w:p>
    <w:p w:rsidR="007208B9" w:rsidRDefault="007208B9" w:rsidP="00A3209F">
      <w:pPr>
        <w:pStyle w:val="Sansinterligne"/>
        <w:rPr>
          <w:rFonts w:ascii="Palatino Linotype" w:hAnsi="Palatino Linotype"/>
          <w:sz w:val="24"/>
          <w:szCs w:val="24"/>
        </w:rPr>
      </w:pPr>
    </w:p>
    <w:p w:rsidR="007208B9" w:rsidRDefault="007208B9" w:rsidP="00A3209F">
      <w:pPr>
        <w:pStyle w:val="Sansinterligne"/>
        <w:rPr>
          <w:rFonts w:ascii="Palatino Linotype" w:hAnsi="Palatino Linotype"/>
          <w:sz w:val="24"/>
          <w:szCs w:val="24"/>
        </w:rPr>
      </w:pPr>
    </w:p>
    <w:p w:rsidR="008F1361" w:rsidRDefault="008F1361" w:rsidP="00A3209F">
      <w:pPr>
        <w:pStyle w:val="Sansinterligne"/>
        <w:rPr>
          <w:rFonts w:ascii="Palatino Linotype" w:hAnsi="Palatino Linotype"/>
          <w:sz w:val="24"/>
          <w:szCs w:val="24"/>
        </w:rPr>
      </w:pPr>
    </w:p>
    <w:p w:rsidR="008F1361" w:rsidRDefault="008F1361" w:rsidP="00A3209F">
      <w:pPr>
        <w:pStyle w:val="Sansinterligne"/>
        <w:rPr>
          <w:rFonts w:ascii="Palatino Linotype" w:hAnsi="Palatino Linotype"/>
          <w:sz w:val="24"/>
          <w:szCs w:val="24"/>
        </w:rPr>
      </w:pPr>
    </w:p>
    <w:p w:rsidR="007208B9" w:rsidRPr="007208B9" w:rsidRDefault="007208B9" w:rsidP="00A3209F">
      <w:pPr>
        <w:pStyle w:val="Sansinterligne"/>
        <w:rPr>
          <w:rFonts w:ascii="Palatino Linotype" w:hAnsi="Palatino Linotype"/>
          <w:b/>
          <w:sz w:val="24"/>
          <w:szCs w:val="24"/>
        </w:rPr>
      </w:pPr>
      <w:r w:rsidRPr="007208B9">
        <w:rPr>
          <w:rFonts w:ascii="Palatino Linotype" w:hAnsi="Palatino Linotype"/>
          <w:b/>
          <w:sz w:val="24"/>
          <w:szCs w:val="24"/>
        </w:rPr>
        <w:t xml:space="preserve">Date et Signature du propriétaire : </w:t>
      </w:r>
    </w:p>
    <w:p w:rsidR="007208B9" w:rsidRDefault="007208B9" w:rsidP="00A3209F">
      <w:pPr>
        <w:pStyle w:val="Sansinterligne"/>
        <w:rPr>
          <w:rFonts w:ascii="Palatino Linotype" w:hAnsi="Palatino Linotype"/>
          <w:sz w:val="24"/>
          <w:szCs w:val="24"/>
        </w:rPr>
      </w:pPr>
    </w:p>
    <w:p w:rsidR="00A3209F" w:rsidRDefault="00A3209F" w:rsidP="00A3209F">
      <w:pPr>
        <w:pStyle w:val="Sansinterligne"/>
        <w:rPr>
          <w:rFonts w:ascii="Palatino Linotype" w:hAnsi="Palatino Linotype"/>
          <w:sz w:val="24"/>
          <w:szCs w:val="24"/>
        </w:rPr>
      </w:pPr>
    </w:p>
    <w:p w:rsidR="00A3209F" w:rsidRDefault="00A3209F" w:rsidP="008F56E8">
      <w:pPr>
        <w:pStyle w:val="Sansinterligne"/>
        <w:rPr>
          <w:rFonts w:ascii="Palatino Linotype" w:hAnsi="Palatino Linotype"/>
          <w:b/>
          <w:sz w:val="24"/>
          <w:szCs w:val="24"/>
        </w:rPr>
      </w:pPr>
    </w:p>
    <w:p w:rsidR="00A3209F" w:rsidRDefault="00A3209F" w:rsidP="008F56E8">
      <w:pPr>
        <w:pStyle w:val="Sansinterligne"/>
        <w:rPr>
          <w:rFonts w:ascii="Palatino Linotype" w:hAnsi="Palatino Linotype"/>
          <w:b/>
          <w:sz w:val="24"/>
          <w:szCs w:val="24"/>
        </w:rPr>
      </w:pPr>
    </w:p>
    <w:p w:rsidR="00A12FDC" w:rsidRDefault="00A12FDC" w:rsidP="008F56E8">
      <w:pPr>
        <w:pStyle w:val="Sansinterligne"/>
        <w:rPr>
          <w:rFonts w:ascii="Palatino Linotype" w:hAnsi="Palatino Linotype"/>
          <w:b/>
          <w:sz w:val="24"/>
          <w:szCs w:val="24"/>
        </w:rPr>
      </w:pPr>
    </w:p>
    <w:p w:rsidR="00A12FDC" w:rsidRDefault="00A12FDC" w:rsidP="008F56E8">
      <w:pPr>
        <w:pStyle w:val="Sansinterligne"/>
        <w:rPr>
          <w:rFonts w:ascii="Palatino Linotype" w:hAnsi="Palatino Linotype"/>
          <w:b/>
          <w:sz w:val="24"/>
          <w:szCs w:val="24"/>
        </w:rPr>
      </w:pPr>
    </w:p>
    <w:p w:rsidR="00A12FDC" w:rsidRDefault="00A12FDC" w:rsidP="008F56E8">
      <w:pPr>
        <w:pStyle w:val="Sansinterligne"/>
        <w:rPr>
          <w:rFonts w:ascii="Palatino Linotype" w:hAnsi="Palatino Linotype"/>
          <w:b/>
          <w:sz w:val="24"/>
          <w:szCs w:val="24"/>
        </w:rPr>
      </w:pPr>
    </w:p>
    <w:p w:rsidR="00A12FDC" w:rsidRDefault="00A12FDC"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p>
    <w:p w:rsidR="004804D9" w:rsidRDefault="004804D9"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p>
    <w:p w:rsidR="00F668A5" w:rsidRDefault="00F668A5" w:rsidP="008F56E8">
      <w:pPr>
        <w:pStyle w:val="Sansinterligne"/>
        <w:rPr>
          <w:rFonts w:ascii="Palatino Linotype" w:hAnsi="Palatino Linotype"/>
          <w:b/>
          <w:sz w:val="24"/>
          <w:szCs w:val="24"/>
        </w:rPr>
      </w:pPr>
    </w:p>
    <w:p w:rsidR="00331A0F" w:rsidRDefault="00331A0F" w:rsidP="008F56E8">
      <w:pPr>
        <w:pStyle w:val="Sansinterligne"/>
        <w:rPr>
          <w:rFonts w:ascii="Palatino Linotype" w:hAnsi="Palatino Linotype"/>
          <w:b/>
          <w:sz w:val="24"/>
          <w:szCs w:val="24"/>
        </w:rPr>
      </w:pPr>
    </w:p>
    <w:p w:rsidR="00331A0F" w:rsidRPr="00331A0F" w:rsidRDefault="00331A0F" w:rsidP="008F56E8">
      <w:pPr>
        <w:pStyle w:val="Sansinterligne"/>
        <w:rPr>
          <w:rFonts w:ascii="Palatino Linotype" w:hAnsi="Palatino Linotype"/>
          <w:b/>
          <w:sz w:val="24"/>
          <w:szCs w:val="24"/>
        </w:rPr>
      </w:pPr>
    </w:p>
    <w:p w:rsidR="008F56E8" w:rsidRPr="002C53F7" w:rsidRDefault="008F56E8" w:rsidP="008F56E8">
      <w:pPr>
        <w:pStyle w:val="Sansinterligne"/>
        <w:rPr>
          <w:rFonts w:ascii="Palatino Linotype" w:hAnsi="Palatino Linotype"/>
          <w:sz w:val="24"/>
          <w:szCs w:val="24"/>
        </w:rPr>
      </w:pPr>
    </w:p>
    <w:p w:rsidR="002B640F" w:rsidRDefault="002B640F" w:rsidP="00CA6617">
      <w:pPr>
        <w:pStyle w:val="Sansinterligne"/>
        <w:rPr>
          <w:rFonts w:ascii="Palatino Linotype" w:hAnsi="Palatino Linotype"/>
          <w:sz w:val="24"/>
          <w:szCs w:val="24"/>
        </w:rPr>
      </w:pPr>
    </w:p>
    <w:p w:rsidR="002B640F" w:rsidRDefault="002B640F" w:rsidP="00CA6617">
      <w:pPr>
        <w:pStyle w:val="Sansinterligne"/>
        <w:rPr>
          <w:rFonts w:ascii="Palatino Linotype" w:hAnsi="Palatino Linotype"/>
          <w:sz w:val="24"/>
          <w:szCs w:val="24"/>
        </w:rPr>
      </w:pPr>
    </w:p>
    <w:p w:rsidR="0032477A" w:rsidRDefault="0032477A" w:rsidP="00CA6617">
      <w:pPr>
        <w:pStyle w:val="Sansinterligne"/>
        <w:rPr>
          <w:rFonts w:ascii="Palatino Linotype" w:hAnsi="Palatino Linotype"/>
          <w:sz w:val="24"/>
          <w:szCs w:val="24"/>
        </w:rPr>
      </w:pPr>
    </w:p>
    <w:p w:rsidR="0090791B" w:rsidRDefault="0090791B" w:rsidP="00CA6617">
      <w:pPr>
        <w:pStyle w:val="Sansinterligne"/>
        <w:rPr>
          <w:rFonts w:ascii="Palatino Linotype" w:hAnsi="Palatino Linotype"/>
          <w:sz w:val="24"/>
          <w:szCs w:val="24"/>
        </w:rPr>
      </w:pPr>
    </w:p>
    <w:p w:rsidR="00A23119" w:rsidRDefault="00A23119" w:rsidP="00CA6617">
      <w:pPr>
        <w:pStyle w:val="Sansinterligne"/>
        <w:rPr>
          <w:rFonts w:ascii="Palatino Linotype" w:hAnsi="Palatino Linotype"/>
          <w:sz w:val="24"/>
          <w:szCs w:val="24"/>
        </w:rPr>
      </w:pPr>
    </w:p>
    <w:p w:rsidR="00465067" w:rsidRPr="00465067" w:rsidRDefault="00465067" w:rsidP="00CA6617">
      <w:pPr>
        <w:pStyle w:val="Sansinterligne"/>
        <w:rPr>
          <w:rFonts w:ascii="Palatino Linotype" w:hAnsi="Palatino Linotype"/>
          <w:sz w:val="24"/>
          <w:szCs w:val="24"/>
        </w:rPr>
      </w:pPr>
    </w:p>
    <w:p w:rsidR="00114B5A" w:rsidRPr="00465067" w:rsidRDefault="00114B5A" w:rsidP="00CA6617">
      <w:pPr>
        <w:pStyle w:val="Sansinterligne"/>
        <w:rPr>
          <w:rFonts w:ascii="Palatino Linotype" w:hAnsi="Palatino Linotype"/>
          <w:sz w:val="24"/>
          <w:szCs w:val="24"/>
        </w:rPr>
      </w:pPr>
    </w:p>
    <w:p w:rsidR="00114B5A" w:rsidRPr="00465067" w:rsidRDefault="00114B5A" w:rsidP="00CA6617">
      <w:pPr>
        <w:pStyle w:val="Sansinterligne"/>
        <w:rPr>
          <w:rFonts w:ascii="Palatino Linotype" w:hAnsi="Palatino Linotype"/>
          <w:sz w:val="24"/>
          <w:szCs w:val="24"/>
        </w:rPr>
      </w:pPr>
    </w:p>
    <w:p w:rsidR="00CA6617" w:rsidRPr="00465067" w:rsidRDefault="00CA6617" w:rsidP="00CA6617">
      <w:pPr>
        <w:pStyle w:val="Sansinterligne"/>
        <w:rPr>
          <w:rFonts w:ascii="Palatino Linotype" w:hAnsi="Palatino Linotype"/>
          <w:b/>
          <w:sz w:val="24"/>
          <w:szCs w:val="24"/>
        </w:rPr>
      </w:pPr>
    </w:p>
    <w:p w:rsidR="00CA6617" w:rsidRPr="00465067" w:rsidRDefault="00CA6617" w:rsidP="00CA6617">
      <w:pPr>
        <w:pStyle w:val="Sansinterligne"/>
        <w:rPr>
          <w:rFonts w:ascii="Palatino Linotype" w:hAnsi="Palatino Linotype"/>
          <w:b/>
          <w:sz w:val="24"/>
          <w:szCs w:val="24"/>
        </w:rPr>
      </w:pPr>
    </w:p>
    <w:sectPr w:rsidR="00CA6617" w:rsidRPr="00465067" w:rsidSect="008B0E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A6617"/>
    <w:rsid w:val="00114B5A"/>
    <w:rsid w:val="001A5076"/>
    <w:rsid w:val="002A5D32"/>
    <w:rsid w:val="002B640F"/>
    <w:rsid w:val="0032477A"/>
    <w:rsid w:val="00331A0F"/>
    <w:rsid w:val="00465067"/>
    <w:rsid w:val="004804D9"/>
    <w:rsid w:val="00555EF3"/>
    <w:rsid w:val="005A4352"/>
    <w:rsid w:val="006376ED"/>
    <w:rsid w:val="006A2F38"/>
    <w:rsid w:val="007208B9"/>
    <w:rsid w:val="007F423D"/>
    <w:rsid w:val="008B0E07"/>
    <w:rsid w:val="008F1361"/>
    <w:rsid w:val="008F56E8"/>
    <w:rsid w:val="0090791B"/>
    <w:rsid w:val="009B747F"/>
    <w:rsid w:val="00A12FDC"/>
    <w:rsid w:val="00A23119"/>
    <w:rsid w:val="00A3209F"/>
    <w:rsid w:val="00A650A4"/>
    <w:rsid w:val="00AB74E6"/>
    <w:rsid w:val="00B07A40"/>
    <w:rsid w:val="00B8002B"/>
    <w:rsid w:val="00C01A31"/>
    <w:rsid w:val="00C23E72"/>
    <w:rsid w:val="00C83129"/>
    <w:rsid w:val="00CA6617"/>
    <w:rsid w:val="00DA5240"/>
    <w:rsid w:val="00DD319D"/>
    <w:rsid w:val="00EE5AEB"/>
    <w:rsid w:val="00F668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6617"/>
    <w:pPr>
      <w:spacing w:after="0" w:line="240" w:lineRule="auto"/>
    </w:pPr>
  </w:style>
  <w:style w:type="character" w:styleId="Lienhypertexte">
    <w:name w:val="Hyperlink"/>
    <w:basedOn w:val="Policepardfaut"/>
    <w:uiPriority w:val="99"/>
    <w:unhideWhenUsed/>
    <w:rsid w:val="004650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sa.da.alvorad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2427</Words>
  <Characters>13354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Laurence</cp:lastModifiedBy>
  <cp:revision>4</cp:revision>
  <dcterms:created xsi:type="dcterms:W3CDTF">2024-08-15T11:24:00Z</dcterms:created>
  <dcterms:modified xsi:type="dcterms:W3CDTF">2024-08-16T09:47:00Z</dcterms:modified>
</cp:coreProperties>
</file>